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2" w:type="dxa"/>
        <w:tblLook w:val="04A0" w:firstRow="1" w:lastRow="0" w:firstColumn="1" w:lastColumn="0" w:noHBand="0" w:noVBand="1"/>
      </w:tblPr>
      <w:tblGrid>
        <w:gridCol w:w="7156"/>
        <w:gridCol w:w="7156"/>
      </w:tblGrid>
      <w:tr w:rsidR="00325E43" w:rsidRPr="00596407" w14:paraId="363AADE1" w14:textId="77777777" w:rsidTr="00325E43">
        <w:trPr>
          <w:trHeight w:val="841"/>
        </w:trPr>
        <w:tc>
          <w:tcPr>
            <w:tcW w:w="14312" w:type="dxa"/>
            <w:gridSpan w:val="2"/>
            <w:vAlign w:val="center"/>
          </w:tcPr>
          <w:p w14:paraId="4F46890D" w14:textId="77777777" w:rsidR="00325E43" w:rsidRPr="00325E43" w:rsidRDefault="00325E43" w:rsidP="00325E43">
            <w:pPr>
              <w:jc w:val="center"/>
              <w:rPr>
                <w:sz w:val="48"/>
                <w:szCs w:val="48"/>
              </w:rPr>
            </w:pPr>
            <w:r w:rsidRPr="00325E43">
              <w:rPr>
                <w:sz w:val="48"/>
                <w:szCs w:val="48"/>
              </w:rPr>
              <w:t>Nursery Home Learning project – Look at Me!</w:t>
            </w:r>
          </w:p>
          <w:p w14:paraId="60049D40" w14:textId="1A87D0EC" w:rsidR="00325E43" w:rsidRDefault="002F3189" w:rsidP="00325E43">
            <w:pPr>
              <w:jc w:val="center"/>
              <w:rPr>
                <w:color w:val="FF0000"/>
                <w:sz w:val="28"/>
                <w:szCs w:val="28"/>
              </w:rPr>
            </w:pPr>
            <w:r w:rsidRPr="002F3189">
              <w:rPr>
                <w:color w:val="FF0000"/>
                <w:sz w:val="28"/>
                <w:szCs w:val="28"/>
              </w:rPr>
              <w:t xml:space="preserve">Week </w:t>
            </w:r>
            <w:r w:rsidR="001C6869">
              <w:rPr>
                <w:color w:val="FF0000"/>
                <w:sz w:val="28"/>
                <w:szCs w:val="28"/>
              </w:rPr>
              <w:t>3</w:t>
            </w:r>
          </w:p>
          <w:p w14:paraId="6766B297" w14:textId="4ABC0344" w:rsidR="001C6869" w:rsidRDefault="001C6869" w:rsidP="00325E43">
            <w:pPr>
              <w:jc w:val="center"/>
              <w:rPr>
                <w:color w:val="FF0000"/>
                <w:sz w:val="28"/>
                <w:szCs w:val="28"/>
              </w:rPr>
            </w:pPr>
            <w:r>
              <w:rPr>
                <w:color w:val="FF0000"/>
              </w:rPr>
              <w:t xml:space="preserve">This week we are going to focus on Fine motor skills (what we can do with our hands) and Gross motor skills </w:t>
            </w:r>
            <w:proofErr w:type="gramStart"/>
            <w:r>
              <w:rPr>
                <w:color w:val="FF0000"/>
              </w:rPr>
              <w:t>( what</w:t>
            </w:r>
            <w:proofErr w:type="gramEnd"/>
            <w:r>
              <w:rPr>
                <w:color w:val="FF0000"/>
              </w:rPr>
              <w:t xml:space="preserve"> we can do </w:t>
            </w:r>
            <w:proofErr w:type="spellStart"/>
            <w:r>
              <w:rPr>
                <w:color w:val="FF0000"/>
              </w:rPr>
              <w:t>with out</w:t>
            </w:r>
            <w:proofErr w:type="spellEnd"/>
            <w:r>
              <w:rPr>
                <w:color w:val="FF0000"/>
              </w:rPr>
              <w:t xml:space="preserve"> whole bodies)</w:t>
            </w:r>
          </w:p>
          <w:p w14:paraId="74E804F8" w14:textId="4269C9F0" w:rsidR="002F3189" w:rsidRPr="002F3189" w:rsidRDefault="002F3189" w:rsidP="00325E43">
            <w:pPr>
              <w:jc w:val="center"/>
              <w:rPr>
                <w:color w:val="FF0000"/>
                <w:sz w:val="28"/>
                <w:szCs w:val="28"/>
              </w:rPr>
            </w:pPr>
            <w:r w:rsidRPr="002F3189">
              <w:rPr>
                <w:sz w:val="28"/>
                <w:szCs w:val="28"/>
              </w:rPr>
              <w:t>Some activities are the same as last week any new activities are in</w:t>
            </w:r>
            <w:r>
              <w:rPr>
                <w:color w:val="FF0000"/>
                <w:sz w:val="28"/>
                <w:szCs w:val="28"/>
              </w:rPr>
              <w:t xml:space="preserve"> red</w:t>
            </w:r>
          </w:p>
          <w:p w14:paraId="2C117ED0" w14:textId="77777777" w:rsidR="00325E43" w:rsidRPr="00596407" w:rsidRDefault="00325E43" w:rsidP="00325E43">
            <w:pPr>
              <w:jc w:val="center"/>
              <w:rPr>
                <w:sz w:val="28"/>
                <w:szCs w:val="28"/>
              </w:rPr>
            </w:pPr>
          </w:p>
        </w:tc>
      </w:tr>
      <w:tr w:rsidR="00325E43" w:rsidRPr="00596407" w14:paraId="22FF5768" w14:textId="77777777" w:rsidTr="00B72EC9">
        <w:trPr>
          <w:trHeight w:val="1194"/>
        </w:trPr>
        <w:tc>
          <w:tcPr>
            <w:tcW w:w="14312" w:type="dxa"/>
            <w:gridSpan w:val="2"/>
          </w:tcPr>
          <w:p w14:paraId="042D730C" w14:textId="77777777" w:rsidR="00325E43" w:rsidRDefault="00325E43" w:rsidP="00325E43">
            <w:pPr>
              <w:jc w:val="center"/>
              <w:rPr>
                <w:sz w:val="28"/>
                <w:szCs w:val="28"/>
              </w:rPr>
            </w:pPr>
            <w:r>
              <w:rPr>
                <w:sz w:val="28"/>
                <w:szCs w:val="28"/>
              </w:rPr>
              <w:t>Here are a few suggestions for activities that relate to our topic for the next few weeks. Pick activities which you feel your child will most engage with and don’t feel you have to do all of them, they are here as a guide. You might find other things that work really well so go for it.</w:t>
            </w:r>
          </w:p>
          <w:p w14:paraId="5EA352D2" w14:textId="77777777" w:rsidR="00325E43" w:rsidRDefault="00325E43" w:rsidP="00325E43">
            <w:pPr>
              <w:jc w:val="center"/>
              <w:rPr>
                <w:sz w:val="28"/>
                <w:szCs w:val="28"/>
              </w:rPr>
            </w:pPr>
            <w:r>
              <w:rPr>
                <w:sz w:val="28"/>
                <w:szCs w:val="28"/>
              </w:rPr>
              <w:t xml:space="preserve">Remember </w:t>
            </w:r>
            <w:r w:rsidRPr="00B72EC9">
              <w:rPr>
                <w:b/>
                <w:sz w:val="28"/>
                <w:szCs w:val="28"/>
              </w:rPr>
              <w:t xml:space="preserve">play is the most </w:t>
            </w:r>
            <w:r>
              <w:rPr>
                <w:b/>
                <w:sz w:val="28"/>
                <w:szCs w:val="28"/>
              </w:rPr>
              <w:t>effective</w:t>
            </w:r>
            <w:r w:rsidRPr="00B72EC9">
              <w:rPr>
                <w:b/>
                <w:sz w:val="28"/>
                <w:szCs w:val="28"/>
              </w:rPr>
              <w:t xml:space="preserve"> way children learn</w:t>
            </w:r>
            <w:r>
              <w:rPr>
                <w:sz w:val="28"/>
                <w:szCs w:val="28"/>
              </w:rPr>
              <w:t xml:space="preserve"> at this stage</w:t>
            </w:r>
          </w:p>
          <w:p w14:paraId="3AAD3CB9" w14:textId="77777777" w:rsidR="00325E43" w:rsidRPr="00596407" w:rsidRDefault="00325E43" w:rsidP="00DA3ECC">
            <w:pPr>
              <w:jc w:val="center"/>
              <w:rPr>
                <w:sz w:val="28"/>
                <w:szCs w:val="28"/>
              </w:rPr>
            </w:pPr>
          </w:p>
        </w:tc>
      </w:tr>
      <w:tr w:rsidR="00B72EC9" w:rsidRPr="00596407" w14:paraId="263524C9" w14:textId="77777777" w:rsidTr="00DA3ECC">
        <w:trPr>
          <w:trHeight w:val="1536"/>
        </w:trPr>
        <w:tc>
          <w:tcPr>
            <w:tcW w:w="14312" w:type="dxa"/>
            <w:gridSpan w:val="2"/>
          </w:tcPr>
          <w:p w14:paraId="38C8EE39" w14:textId="77777777" w:rsidR="00B72EC9" w:rsidRPr="00325E43" w:rsidRDefault="00B72EC9" w:rsidP="00B72EC9">
            <w:pPr>
              <w:jc w:val="center"/>
              <w:rPr>
                <w:b/>
                <w:sz w:val="28"/>
                <w:szCs w:val="28"/>
              </w:rPr>
            </w:pPr>
            <w:r w:rsidRPr="00325E43">
              <w:rPr>
                <w:b/>
                <w:sz w:val="28"/>
                <w:szCs w:val="28"/>
              </w:rPr>
              <w:t xml:space="preserve">Daily tasks </w:t>
            </w:r>
          </w:p>
          <w:p w14:paraId="0F67D874" w14:textId="77777777" w:rsidR="00B72EC9" w:rsidRDefault="00B72EC9" w:rsidP="00325E43">
            <w:pPr>
              <w:jc w:val="center"/>
              <w:rPr>
                <w:sz w:val="28"/>
                <w:szCs w:val="28"/>
              </w:rPr>
            </w:pPr>
            <w:r>
              <w:rPr>
                <w:sz w:val="28"/>
                <w:szCs w:val="28"/>
              </w:rPr>
              <w:t>Establishing a daily routine will help</w:t>
            </w:r>
            <w:r w:rsidR="00325E43">
              <w:rPr>
                <w:sz w:val="28"/>
                <w:szCs w:val="28"/>
              </w:rPr>
              <w:t xml:space="preserve"> so here is a rough guide</w:t>
            </w:r>
          </w:p>
          <w:p w14:paraId="1DE78228" w14:textId="77777777" w:rsidR="00B72EC9" w:rsidRDefault="00B72EC9" w:rsidP="00B72EC9">
            <w:pPr>
              <w:jc w:val="center"/>
              <w:rPr>
                <w:sz w:val="28"/>
                <w:szCs w:val="28"/>
              </w:rPr>
            </w:pPr>
            <w:r>
              <w:rPr>
                <w:sz w:val="28"/>
                <w:szCs w:val="28"/>
              </w:rPr>
              <w:t>Read the morning message from Miss Walter</w:t>
            </w:r>
          </w:p>
          <w:p w14:paraId="5578EBDB" w14:textId="02B4AE4F" w:rsidR="00B72EC9" w:rsidRDefault="00B72EC9" w:rsidP="00325E43">
            <w:pPr>
              <w:jc w:val="center"/>
              <w:rPr>
                <w:sz w:val="28"/>
                <w:szCs w:val="28"/>
              </w:rPr>
            </w:pPr>
            <w:r>
              <w:rPr>
                <w:sz w:val="28"/>
                <w:szCs w:val="28"/>
              </w:rPr>
              <w:t xml:space="preserve">Watch </w:t>
            </w:r>
            <w:r w:rsidR="00373139">
              <w:rPr>
                <w:sz w:val="28"/>
                <w:szCs w:val="28"/>
              </w:rPr>
              <w:t>a</w:t>
            </w:r>
            <w:r w:rsidR="001C6869">
              <w:rPr>
                <w:sz w:val="28"/>
                <w:szCs w:val="28"/>
              </w:rPr>
              <w:t xml:space="preserve"> </w:t>
            </w:r>
            <w:r w:rsidR="001C6869" w:rsidRPr="001C6869">
              <w:rPr>
                <w:b/>
                <w:bCs/>
                <w:color w:val="FF0000"/>
                <w:sz w:val="28"/>
                <w:szCs w:val="28"/>
              </w:rPr>
              <w:t>Physical Development</w:t>
            </w:r>
            <w:r w:rsidR="002D583B" w:rsidRPr="002D583B">
              <w:rPr>
                <w:b/>
                <w:bCs/>
                <w:color w:val="FF0000"/>
                <w:sz w:val="28"/>
                <w:szCs w:val="28"/>
              </w:rPr>
              <w:t xml:space="preserve"> </w:t>
            </w:r>
            <w:r w:rsidR="002D583B" w:rsidRPr="002D583B">
              <w:rPr>
                <w:b/>
                <w:color w:val="FF0000"/>
                <w:sz w:val="28"/>
                <w:szCs w:val="28"/>
              </w:rPr>
              <w:t>video</w:t>
            </w:r>
            <w:r w:rsidR="001C6869" w:rsidRPr="002D583B">
              <w:rPr>
                <w:b/>
                <w:bCs/>
                <w:color w:val="FF0000"/>
                <w:sz w:val="28"/>
                <w:szCs w:val="28"/>
              </w:rPr>
              <w:t xml:space="preserve"> </w:t>
            </w:r>
            <w:r w:rsidR="00132676">
              <w:rPr>
                <w:b/>
                <w:bCs/>
                <w:color w:val="FF0000"/>
                <w:sz w:val="28"/>
                <w:szCs w:val="28"/>
              </w:rPr>
              <w:t>from Miss Walter</w:t>
            </w:r>
            <w:r w:rsidR="00132676" w:rsidRPr="002F3189">
              <w:rPr>
                <w:color w:val="FF0000"/>
                <w:sz w:val="28"/>
                <w:szCs w:val="28"/>
              </w:rPr>
              <w:t xml:space="preserve"> </w:t>
            </w:r>
            <w:r w:rsidR="00325E43">
              <w:rPr>
                <w:sz w:val="28"/>
                <w:szCs w:val="28"/>
              </w:rPr>
              <w:t>then have a go at the task</w:t>
            </w:r>
          </w:p>
          <w:p w14:paraId="1AFD1AA9" w14:textId="77777777" w:rsidR="00325E43" w:rsidRDefault="00325E43" w:rsidP="00325E43">
            <w:pPr>
              <w:jc w:val="center"/>
              <w:rPr>
                <w:sz w:val="28"/>
                <w:szCs w:val="28"/>
              </w:rPr>
            </w:pPr>
            <w:r>
              <w:rPr>
                <w:sz w:val="28"/>
                <w:szCs w:val="28"/>
              </w:rPr>
              <w:t>Free play or pick an activity from the list below</w:t>
            </w:r>
          </w:p>
          <w:p w14:paraId="7AF480A9" w14:textId="77777777" w:rsidR="00325E43" w:rsidRDefault="00325E43" w:rsidP="00325E43">
            <w:pPr>
              <w:jc w:val="center"/>
              <w:rPr>
                <w:sz w:val="28"/>
                <w:szCs w:val="28"/>
              </w:rPr>
            </w:pPr>
            <w:r>
              <w:rPr>
                <w:sz w:val="28"/>
                <w:szCs w:val="28"/>
              </w:rPr>
              <w:t>Watch a story video</w:t>
            </w:r>
          </w:p>
          <w:p w14:paraId="10F8C73D" w14:textId="77777777" w:rsidR="00325E43" w:rsidRDefault="00325E43" w:rsidP="00325E43">
            <w:pPr>
              <w:jc w:val="center"/>
              <w:rPr>
                <w:sz w:val="28"/>
                <w:szCs w:val="28"/>
              </w:rPr>
            </w:pPr>
            <w:r>
              <w:rPr>
                <w:sz w:val="28"/>
                <w:szCs w:val="28"/>
              </w:rPr>
              <w:t xml:space="preserve">Upload something onto the homework page to show us what you have done </w:t>
            </w:r>
          </w:p>
          <w:p w14:paraId="33001BBE" w14:textId="77777777" w:rsidR="00325E43" w:rsidRPr="00596407" w:rsidRDefault="00325E43" w:rsidP="00325E43">
            <w:pPr>
              <w:rPr>
                <w:sz w:val="28"/>
                <w:szCs w:val="28"/>
              </w:rPr>
            </w:pPr>
          </w:p>
        </w:tc>
      </w:tr>
      <w:tr w:rsidR="00DA3ECC" w:rsidRPr="00596407" w14:paraId="5D72C4D3" w14:textId="77777777" w:rsidTr="00DA3ECC">
        <w:tc>
          <w:tcPr>
            <w:tcW w:w="7156" w:type="dxa"/>
          </w:tcPr>
          <w:p w14:paraId="5FD107E9" w14:textId="77777777" w:rsidR="00DA3ECC" w:rsidRPr="00596407" w:rsidRDefault="00DA3ECC">
            <w:pPr>
              <w:rPr>
                <w:sz w:val="28"/>
                <w:szCs w:val="28"/>
              </w:rPr>
            </w:pPr>
            <w:r w:rsidRPr="00596407">
              <w:rPr>
                <w:rStyle w:val="normaltextrun"/>
                <w:rFonts w:eastAsia="DengXian Light"/>
                <w:b/>
                <w:bCs/>
                <w:color w:val="000000"/>
                <w:sz w:val="28"/>
                <w:szCs w:val="28"/>
                <w:bdr w:val="none" w:sz="0" w:space="0" w:color="auto" w:frame="1"/>
              </w:rPr>
              <w:t>Maths Activities</w:t>
            </w:r>
          </w:p>
        </w:tc>
        <w:tc>
          <w:tcPr>
            <w:tcW w:w="7156" w:type="dxa"/>
          </w:tcPr>
          <w:p w14:paraId="71296E20" w14:textId="77777777" w:rsidR="00DA3ECC" w:rsidRPr="00596407" w:rsidRDefault="002400A2">
            <w:pPr>
              <w:rPr>
                <w:sz w:val="28"/>
                <w:szCs w:val="28"/>
              </w:rPr>
            </w:pPr>
            <w:r w:rsidRPr="00596407">
              <w:rPr>
                <w:rStyle w:val="normaltextrun"/>
                <w:rFonts w:eastAsia="DengXian Light"/>
                <w:b/>
                <w:bCs/>
                <w:color w:val="000000"/>
                <w:sz w:val="28"/>
                <w:szCs w:val="28"/>
                <w:shd w:val="clear" w:color="auto" w:fill="FFFFFF"/>
              </w:rPr>
              <w:t>English</w:t>
            </w:r>
            <w:r w:rsidR="00DA3ECC" w:rsidRPr="00596407">
              <w:rPr>
                <w:rStyle w:val="normaltextrun"/>
                <w:rFonts w:eastAsia="DengXian Light"/>
                <w:b/>
                <w:bCs/>
                <w:color w:val="000000"/>
                <w:sz w:val="28"/>
                <w:szCs w:val="28"/>
                <w:shd w:val="clear" w:color="auto" w:fill="FFFFFF"/>
              </w:rPr>
              <w:t xml:space="preserve"> Activities</w:t>
            </w:r>
            <w:r w:rsidR="00DA3ECC" w:rsidRPr="00596407">
              <w:rPr>
                <w:rStyle w:val="eop"/>
                <w:rFonts w:eastAsia="DengXian Light"/>
                <w:color w:val="000000"/>
                <w:sz w:val="28"/>
                <w:szCs w:val="28"/>
                <w:shd w:val="clear" w:color="auto" w:fill="FFFFFF"/>
              </w:rPr>
              <w:t> </w:t>
            </w:r>
          </w:p>
        </w:tc>
      </w:tr>
      <w:tr w:rsidR="00DA3ECC" w:rsidRPr="00596407" w14:paraId="2E6D109C" w14:textId="77777777" w:rsidTr="00DA3ECC">
        <w:tc>
          <w:tcPr>
            <w:tcW w:w="7156" w:type="dxa"/>
          </w:tcPr>
          <w:p w14:paraId="16F5AE98" w14:textId="77777777" w:rsidR="00DA3ECC" w:rsidRPr="00596407" w:rsidRDefault="00DA3ECC">
            <w:pPr>
              <w:rPr>
                <w:sz w:val="28"/>
                <w:szCs w:val="28"/>
              </w:rPr>
            </w:pPr>
          </w:p>
          <w:p w14:paraId="6A37ABD2" w14:textId="77777777" w:rsidR="00DA3ECC" w:rsidRPr="00596407" w:rsidRDefault="002400A2">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Number formation</w:t>
            </w:r>
          </w:p>
          <w:p w14:paraId="25A87E84" w14:textId="3F68A190" w:rsidR="00373139" w:rsidRDefault="00373139">
            <w:pPr>
              <w:rPr>
                <w:rStyle w:val="normaltextrun"/>
                <w:rFonts w:eastAsia="DengXian Light"/>
                <w:bCs/>
                <w:color w:val="000000"/>
                <w:sz w:val="28"/>
                <w:szCs w:val="28"/>
                <w:shd w:val="clear" w:color="auto" w:fill="FFFFFF"/>
              </w:rPr>
            </w:pPr>
            <w:r>
              <w:rPr>
                <w:rStyle w:val="normaltextrun"/>
                <w:rFonts w:eastAsia="DengXian Light"/>
                <w:bCs/>
                <w:color w:val="000000"/>
                <w:sz w:val="28"/>
                <w:szCs w:val="28"/>
                <w:shd w:val="clear" w:color="auto" w:fill="FFFFFF"/>
              </w:rPr>
              <w:t>Watch the maths</w:t>
            </w:r>
            <w:r w:rsidR="00C47B90" w:rsidRPr="00596407">
              <w:rPr>
                <w:rStyle w:val="normaltextrun"/>
                <w:rFonts w:eastAsia="DengXian Light"/>
                <w:bCs/>
                <w:color w:val="000000"/>
                <w:sz w:val="28"/>
                <w:szCs w:val="28"/>
                <w:shd w:val="clear" w:color="auto" w:fill="FFFFFF"/>
              </w:rPr>
              <w:t xml:space="preserve"> videos</w:t>
            </w:r>
            <w:r>
              <w:rPr>
                <w:rStyle w:val="normaltextrun"/>
                <w:rFonts w:eastAsia="DengXian Light"/>
                <w:bCs/>
                <w:color w:val="000000"/>
                <w:sz w:val="28"/>
                <w:szCs w:val="28"/>
                <w:shd w:val="clear" w:color="auto" w:fill="FFFFFF"/>
              </w:rPr>
              <w:t xml:space="preserve"> </w:t>
            </w:r>
            <w:r w:rsidR="001C6869">
              <w:rPr>
                <w:rStyle w:val="normaltextrun"/>
                <w:rFonts w:eastAsia="DengXian Light"/>
                <w:bCs/>
                <w:color w:val="000000"/>
                <w:sz w:val="28"/>
                <w:szCs w:val="28"/>
                <w:shd w:val="clear" w:color="auto" w:fill="FFFFFF"/>
              </w:rPr>
              <w:t>from</w:t>
            </w:r>
            <w:r>
              <w:rPr>
                <w:rStyle w:val="normaltextrun"/>
                <w:rFonts w:eastAsia="DengXian Light"/>
                <w:bCs/>
                <w:color w:val="000000"/>
                <w:sz w:val="28"/>
                <w:szCs w:val="28"/>
                <w:shd w:val="clear" w:color="auto" w:fill="FFFFFF"/>
              </w:rPr>
              <w:t xml:space="preserve"> week</w:t>
            </w:r>
            <w:r w:rsidR="001C6869">
              <w:rPr>
                <w:rStyle w:val="normaltextrun"/>
                <w:rFonts w:eastAsia="DengXian Light"/>
                <w:bCs/>
                <w:color w:val="000000"/>
                <w:sz w:val="28"/>
                <w:szCs w:val="28"/>
                <w:shd w:val="clear" w:color="auto" w:fill="FFFFFF"/>
              </w:rPr>
              <w:t xml:space="preserve"> 1</w:t>
            </w:r>
            <w:r>
              <w:rPr>
                <w:rStyle w:val="normaltextrun"/>
                <w:rFonts w:eastAsia="DengXian Light"/>
                <w:bCs/>
                <w:color w:val="000000"/>
                <w:sz w:val="28"/>
                <w:szCs w:val="28"/>
                <w:shd w:val="clear" w:color="auto" w:fill="FFFFFF"/>
              </w:rPr>
              <w:t xml:space="preserve"> to continue practising </w:t>
            </w:r>
            <w:r w:rsidR="00C47B90" w:rsidRPr="00596407">
              <w:rPr>
                <w:rStyle w:val="normaltextrun"/>
                <w:rFonts w:eastAsia="DengXian Light"/>
                <w:bCs/>
                <w:color w:val="000000"/>
                <w:sz w:val="28"/>
                <w:szCs w:val="28"/>
                <w:shd w:val="clear" w:color="auto" w:fill="FFFFFF"/>
              </w:rPr>
              <w:t>number formation</w:t>
            </w:r>
            <w:r>
              <w:rPr>
                <w:rStyle w:val="normaltextrun"/>
                <w:rFonts w:eastAsia="DengXian Light"/>
                <w:bCs/>
                <w:color w:val="000000"/>
                <w:sz w:val="28"/>
                <w:szCs w:val="28"/>
                <w:shd w:val="clear" w:color="auto" w:fill="FFFFFF"/>
              </w:rPr>
              <w:t>. C</w:t>
            </w:r>
            <w:r w:rsidR="00C47B90" w:rsidRPr="00596407">
              <w:rPr>
                <w:rStyle w:val="normaltextrun"/>
                <w:rFonts w:eastAsia="DengXian Light"/>
                <w:bCs/>
                <w:color w:val="000000"/>
                <w:sz w:val="28"/>
                <w:szCs w:val="28"/>
                <w:shd w:val="clear" w:color="auto" w:fill="FFFFFF"/>
              </w:rPr>
              <w:t>lick here for the rhymes we will use to help</w:t>
            </w:r>
            <w:r>
              <w:rPr>
                <w:rStyle w:val="normaltextrun"/>
                <w:rFonts w:eastAsia="DengXian Light"/>
                <w:bCs/>
                <w:color w:val="000000"/>
                <w:sz w:val="28"/>
                <w:szCs w:val="28"/>
                <w:shd w:val="clear" w:color="auto" w:fill="FFFFFF"/>
              </w:rPr>
              <w:t>.</w:t>
            </w:r>
            <w:r w:rsidR="00C47B90" w:rsidRPr="00596407">
              <w:rPr>
                <w:rStyle w:val="normaltextrun"/>
                <w:rFonts w:eastAsia="DengXian Light"/>
                <w:bCs/>
                <w:color w:val="000000"/>
                <w:sz w:val="28"/>
                <w:szCs w:val="28"/>
                <w:shd w:val="clear" w:color="auto" w:fill="FFFFFF"/>
              </w:rPr>
              <w:t xml:space="preserve"> </w:t>
            </w:r>
            <w:hyperlink r:id="rId5" w:history="1">
              <w:r w:rsidR="00C47B90" w:rsidRPr="00596407">
                <w:rPr>
                  <w:rStyle w:val="Hyperlink"/>
                  <w:rFonts w:eastAsia="DengXian Light"/>
                  <w:bCs/>
                  <w:sz w:val="28"/>
                  <w:szCs w:val="28"/>
                  <w:shd w:val="clear" w:color="auto" w:fill="FFFFFF"/>
                </w:rPr>
                <w:t>Number formation</w:t>
              </w:r>
            </w:hyperlink>
            <w:r w:rsidR="00C47B90" w:rsidRPr="00596407">
              <w:rPr>
                <w:rStyle w:val="normaltextrun"/>
                <w:rFonts w:eastAsia="DengXian Light"/>
                <w:bCs/>
                <w:color w:val="000000"/>
                <w:sz w:val="28"/>
                <w:szCs w:val="28"/>
                <w:shd w:val="clear" w:color="auto" w:fill="FFFFFF"/>
              </w:rPr>
              <w:t xml:space="preserve"> </w:t>
            </w:r>
            <w:r w:rsidR="00687E64" w:rsidRPr="00596407">
              <w:rPr>
                <w:rStyle w:val="normaltextrun"/>
                <w:rFonts w:eastAsia="DengXian Light"/>
                <w:bCs/>
                <w:color w:val="000000"/>
                <w:sz w:val="28"/>
                <w:szCs w:val="28"/>
                <w:shd w:val="clear" w:color="auto" w:fill="FFFFFF"/>
              </w:rPr>
              <w:t xml:space="preserve"> </w:t>
            </w:r>
          </w:p>
          <w:p w14:paraId="74C796BD" w14:textId="7345A7E4" w:rsidR="00687E64" w:rsidRPr="000B7295" w:rsidRDefault="00687E64">
            <w:pPr>
              <w:rPr>
                <w:b/>
                <w:bCs/>
                <w:sz w:val="24"/>
                <w:szCs w:val="24"/>
              </w:rPr>
            </w:pPr>
            <w:r w:rsidRPr="000B7295">
              <w:rPr>
                <w:b/>
                <w:bCs/>
                <w:sz w:val="24"/>
                <w:szCs w:val="24"/>
              </w:rPr>
              <w:t xml:space="preserve">Don’t worry about pencil grip at this stage </w:t>
            </w:r>
            <w:r w:rsidR="00DB2A71" w:rsidRPr="000B7295">
              <w:rPr>
                <w:b/>
                <w:bCs/>
                <w:sz w:val="24"/>
                <w:szCs w:val="24"/>
              </w:rPr>
              <w:t xml:space="preserve">as </w:t>
            </w:r>
            <w:r w:rsidRPr="000B7295">
              <w:rPr>
                <w:b/>
                <w:bCs/>
                <w:sz w:val="24"/>
                <w:szCs w:val="24"/>
              </w:rPr>
              <w:t>it is a work in progress!</w:t>
            </w:r>
          </w:p>
          <w:p w14:paraId="5246CD1D" w14:textId="0137B1F9" w:rsidR="002F3189" w:rsidRDefault="002F3189">
            <w:pPr>
              <w:rPr>
                <w:rStyle w:val="normaltextrun"/>
                <w:rFonts w:eastAsia="DengXian Light"/>
                <w:bCs/>
                <w:color w:val="000000"/>
                <w:sz w:val="28"/>
                <w:szCs w:val="28"/>
                <w:shd w:val="clear" w:color="auto" w:fill="FFFFFF"/>
              </w:rPr>
            </w:pPr>
          </w:p>
          <w:p w14:paraId="50B3482A" w14:textId="08E461A2" w:rsidR="002F3189" w:rsidRDefault="002F3189">
            <w:pPr>
              <w:rPr>
                <w:rStyle w:val="normaltextrun"/>
                <w:rFonts w:eastAsia="DengXian Light"/>
                <w:bCs/>
                <w:color w:val="000000"/>
                <w:sz w:val="28"/>
                <w:szCs w:val="28"/>
                <w:shd w:val="clear" w:color="auto" w:fill="FFFFFF"/>
              </w:rPr>
            </w:pPr>
          </w:p>
          <w:p w14:paraId="3C8231C8" w14:textId="77777777" w:rsidR="002F3189" w:rsidRPr="00DB2A71" w:rsidRDefault="002F3189">
            <w:pPr>
              <w:rPr>
                <w:rStyle w:val="normaltextrun"/>
                <w:rFonts w:eastAsia="DengXian Light"/>
                <w:bCs/>
                <w:color w:val="000000"/>
                <w:sz w:val="28"/>
                <w:szCs w:val="28"/>
                <w:shd w:val="clear" w:color="auto" w:fill="FFFFFF"/>
              </w:rPr>
            </w:pPr>
          </w:p>
          <w:p w14:paraId="27EECFBE" w14:textId="77777777" w:rsidR="00C47B90" w:rsidRPr="00596407" w:rsidRDefault="00687E64">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lastRenderedPageBreak/>
              <w:t>Counting</w:t>
            </w:r>
          </w:p>
          <w:p w14:paraId="0FA461E6" w14:textId="11DFEB21" w:rsidR="00687E64" w:rsidRDefault="00687E64">
            <w:pPr>
              <w:rPr>
                <w:rStyle w:val="normaltextrun"/>
                <w:rFonts w:eastAsia="DengXian Light"/>
                <w:bCs/>
                <w:color w:val="000000"/>
                <w:sz w:val="28"/>
                <w:szCs w:val="28"/>
                <w:shd w:val="clear" w:color="auto" w:fill="FFFFFF"/>
              </w:rPr>
            </w:pPr>
            <w:r w:rsidRPr="00596407">
              <w:rPr>
                <w:rStyle w:val="normaltextrun"/>
                <w:rFonts w:eastAsia="DengXian Light"/>
                <w:bCs/>
                <w:color w:val="000000"/>
                <w:sz w:val="28"/>
                <w:szCs w:val="28"/>
                <w:shd w:val="clear" w:color="auto" w:fill="FFFFFF"/>
              </w:rPr>
              <w:t>Recite numbers as you walk along, go up the stairs, take plates out of the cupboard. Use lots of different voices- loud, quiet, high, low, like a mouse etc.</w:t>
            </w:r>
          </w:p>
          <w:p w14:paraId="0D79AE31" w14:textId="77777777" w:rsidR="00D53609" w:rsidRPr="00596407" w:rsidRDefault="00D53609">
            <w:pPr>
              <w:rPr>
                <w:rStyle w:val="normaltextrun"/>
                <w:rFonts w:eastAsia="DengXian Light"/>
                <w:bCs/>
                <w:color w:val="000000"/>
                <w:sz w:val="28"/>
                <w:szCs w:val="28"/>
                <w:shd w:val="clear" w:color="auto" w:fill="FFFFFF"/>
              </w:rPr>
            </w:pPr>
          </w:p>
          <w:p w14:paraId="304C7F09" w14:textId="77777777" w:rsidR="002400A2" w:rsidRPr="00596407" w:rsidRDefault="002400A2">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Counting objects and matching to the correct number</w:t>
            </w:r>
          </w:p>
          <w:p w14:paraId="01B244E1" w14:textId="100D513E" w:rsidR="00C47B90" w:rsidRDefault="00C47B90">
            <w:pPr>
              <w:rPr>
                <w:rStyle w:val="normaltextrun"/>
                <w:rFonts w:eastAsia="DengXian Light"/>
                <w:bCs/>
                <w:color w:val="000000"/>
                <w:sz w:val="28"/>
                <w:szCs w:val="28"/>
                <w:shd w:val="clear" w:color="auto" w:fill="FFFFFF"/>
              </w:rPr>
            </w:pPr>
            <w:r w:rsidRPr="00596407">
              <w:rPr>
                <w:rStyle w:val="normaltextrun"/>
                <w:rFonts w:eastAsia="DengXian Light"/>
                <w:bCs/>
                <w:color w:val="000000"/>
                <w:sz w:val="28"/>
                <w:szCs w:val="28"/>
                <w:shd w:val="clear" w:color="auto" w:fill="FFFFFF"/>
              </w:rPr>
              <w:t>Write numbers 1-5 on separate pieces of paper (or 1-10 if you want a challenge) and ask children to find the correct number of objects to go with each number</w:t>
            </w:r>
          </w:p>
          <w:p w14:paraId="69F27BEE" w14:textId="6DB07865" w:rsidR="00F32E22" w:rsidRDefault="00F32E22">
            <w:pPr>
              <w:rPr>
                <w:rStyle w:val="normaltextrun"/>
                <w:rFonts w:eastAsia="DengXian Light"/>
                <w:bCs/>
                <w:color w:val="FF0000"/>
                <w:sz w:val="28"/>
                <w:szCs w:val="28"/>
                <w:shd w:val="clear" w:color="auto" w:fill="FFFFFF"/>
              </w:rPr>
            </w:pPr>
            <w:r w:rsidRPr="002D583B">
              <w:rPr>
                <w:rStyle w:val="normaltextrun"/>
                <w:rFonts w:eastAsia="DengXian Light"/>
                <w:bCs/>
                <w:color w:val="FF0000"/>
                <w:sz w:val="28"/>
                <w:szCs w:val="28"/>
                <w:shd w:val="clear" w:color="auto" w:fill="FFFFFF"/>
              </w:rPr>
              <w:t>Create number jigsaws for children to match the number and objects together</w:t>
            </w:r>
          </w:p>
          <w:p w14:paraId="2607AF82" w14:textId="41D2F2F0" w:rsidR="002D583B" w:rsidRDefault="002D583B">
            <w:pPr>
              <w:rPr>
                <w:rStyle w:val="normaltextrun"/>
                <w:rFonts w:eastAsia="DengXian Light"/>
                <w:bCs/>
                <w:color w:val="FF0000"/>
                <w:sz w:val="28"/>
                <w:szCs w:val="28"/>
                <w:shd w:val="clear" w:color="auto" w:fill="FFFFFF"/>
              </w:rPr>
            </w:pPr>
            <w:r>
              <w:rPr>
                <w:noProof/>
              </w:rPr>
              <w:drawing>
                <wp:inline distT="0" distB="0" distL="0" distR="0" wp14:anchorId="48AED1EE" wp14:editId="4C673665">
                  <wp:extent cx="1181100" cy="167135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2781" cy="1687884"/>
                          </a:xfrm>
                          <a:prstGeom prst="rect">
                            <a:avLst/>
                          </a:prstGeom>
                          <a:noFill/>
                          <a:ln>
                            <a:noFill/>
                          </a:ln>
                        </pic:spPr>
                      </pic:pic>
                    </a:graphicData>
                  </a:graphic>
                </wp:inline>
              </w:drawing>
            </w:r>
          </w:p>
          <w:p w14:paraId="09FF03DF" w14:textId="3E015AAD" w:rsidR="002D583B" w:rsidRDefault="002D583B">
            <w:pPr>
              <w:rPr>
                <w:rStyle w:val="normaltextrun"/>
                <w:rFonts w:eastAsia="DengXian Light"/>
                <w:bCs/>
                <w:color w:val="FF0000"/>
                <w:sz w:val="28"/>
                <w:szCs w:val="28"/>
                <w:shd w:val="clear" w:color="auto" w:fill="FFFFFF"/>
              </w:rPr>
            </w:pPr>
            <w:r>
              <w:rPr>
                <w:rStyle w:val="normaltextrun"/>
                <w:rFonts w:eastAsia="DengXian Light"/>
                <w:bCs/>
                <w:color w:val="FF0000"/>
                <w:sz w:val="28"/>
                <w:szCs w:val="28"/>
                <w:shd w:val="clear" w:color="auto" w:fill="FFFFFF"/>
              </w:rPr>
              <w:t xml:space="preserve">Here is the link if you would like to print them </w:t>
            </w:r>
          </w:p>
          <w:p w14:paraId="2AC4132B" w14:textId="3D846A68" w:rsidR="002D583B" w:rsidRDefault="002D583B">
            <w:pPr>
              <w:rPr>
                <w:rStyle w:val="normaltextrun"/>
                <w:rFonts w:eastAsia="DengXian Light"/>
                <w:bCs/>
                <w:color w:val="FF0000"/>
                <w:sz w:val="28"/>
                <w:szCs w:val="28"/>
                <w:shd w:val="clear" w:color="auto" w:fill="FFFFFF"/>
              </w:rPr>
            </w:pPr>
            <w:hyperlink r:id="rId7" w:history="1">
              <w:r w:rsidRPr="004F3244">
                <w:rPr>
                  <w:rStyle w:val="Hyperlink"/>
                  <w:rFonts w:eastAsia="DengXian Light"/>
                  <w:bCs/>
                  <w:sz w:val="28"/>
                  <w:szCs w:val="28"/>
                  <w:shd w:val="clear" w:color="auto" w:fill="FFFFFF"/>
                </w:rPr>
                <w:t>https://storage.googleapis.com/sparklebox/sb409.pdf</w:t>
              </w:r>
            </w:hyperlink>
          </w:p>
          <w:p w14:paraId="25B483E6" w14:textId="77777777" w:rsidR="002D583B" w:rsidRPr="002D583B" w:rsidRDefault="002D583B">
            <w:pPr>
              <w:rPr>
                <w:rStyle w:val="normaltextrun"/>
                <w:rFonts w:eastAsia="DengXian Light"/>
                <w:bCs/>
                <w:color w:val="FF0000"/>
                <w:sz w:val="28"/>
                <w:szCs w:val="28"/>
                <w:shd w:val="clear" w:color="auto" w:fill="FFFFFF"/>
              </w:rPr>
            </w:pPr>
          </w:p>
          <w:p w14:paraId="5DF9AAD0" w14:textId="1D0708F3" w:rsidR="002D583B" w:rsidRPr="002D583B" w:rsidRDefault="002D583B">
            <w:pPr>
              <w:rPr>
                <w:rStyle w:val="normaltextrun"/>
                <w:rFonts w:eastAsia="DengXian Light"/>
                <w:bCs/>
                <w:color w:val="FF0000"/>
                <w:sz w:val="28"/>
                <w:szCs w:val="28"/>
                <w:shd w:val="clear" w:color="auto" w:fill="FFFFFF"/>
              </w:rPr>
            </w:pPr>
            <w:r w:rsidRPr="002D583B">
              <w:rPr>
                <w:rStyle w:val="normaltextrun"/>
                <w:rFonts w:eastAsia="DengXian Light"/>
                <w:bCs/>
                <w:color w:val="FF0000"/>
                <w:sz w:val="28"/>
                <w:szCs w:val="28"/>
                <w:shd w:val="clear" w:color="auto" w:fill="FFFFFF"/>
              </w:rPr>
              <w:t xml:space="preserve">Here is a great number Bingo game to play </w:t>
            </w:r>
            <w:hyperlink r:id="rId8" w:history="1">
              <w:r w:rsidRPr="002D583B">
                <w:rPr>
                  <w:rStyle w:val="Hyperlink"/>
                  <w:rFonts w:eastAsia="DengXian Light"/>
                  <w:bCs/>
                  <w:color w:val="FF0000"/>
                  <w:sz w:val="28"/>
                  <w:szCs w:val="28"/>
                  <w:shd w:val="clear" w:color="auto" w:fill="FFFFFF"/>
                </w:rPr>
                <w:t>https://storage.googleapis.com/sparklebox/sb7990.pdf</w:t>
              </w:r>
            </w:hyperlink>
          </w:p>
          <w:p w14:paraId="4D749183" w14:textId="77777777" w:rsidR="002D583B" w:rsidRDefault="002D583B">
            <w:pPr>
              <w:rPr>
                <w:rStyle w:val="normaltextrun"/>
                <w:rFonts w:eastAsia="DengXian Light"/>
                <w:bCs/>
                <w:color w:val="000000"/>
                <w:sz w:val="28"/>
                <w:szCs w:val="28"/>
                <w:shd w:val="clear" w:color="auto" w:fill="FFFFFF"/>
              </w:rPr>
            </w:pPr>
          </w:p>
          <w:p w14:paraId="12D8A28A" w14:textId="77777777" w:rsidR="00D53609" w:rsidRDefault="00D53609">
            <w:pPr>
              <w:rPr>
                <w:rStyle w:val="normaltextrun"/>
                <w:rFonts w:eastAsia="DengXian Light"/>
                <w:bCs/>
                <w:color w:val="000000"/>
                <w:sz w:val="28"/>
                <w:szCs w:val="28"/>
                <w:shd w:val="clear" w:color="auto" w:fill="FFFFFF"/>
              </w:rPr>
            </w:pPr>
          </w:p>
          <w:p w14:paraId="44384FC1" w14:textId="1CCFF0D1" w:rsidR="002F3189" w:rsidRPr="00F32E22" w:rsidRDefault="00D53609" w:rsidP="002F3189">
            <w:pPr>
              <w:pStyle w:val="NormalWeb"/>
              <w:shd w:val="clear" w:color="auto" w:fill="FFFFFF"/>
              <w:spacing w:before="0" w:beforeAutospacing="0" w:after="240" w:afterAutospacing="0"/>
              <w:rPr>
                <w:rFonts w:asciiTheme="minorHAnsi" w:hAnsiTheme="minorHAnsi" w:cstheme="minorHAnsi"/>
                <w:sz w:val="28"/>
                <w:szCs w:val="28"/>
              </w:rPr>
            </w:pPr>
            <w:r w:rsidRPr="00F32E22">
              <w:rPr>
                <w:rFonts w:asciiTheme="minorHAnsi" w:hAnsiTheme="minorHAnsi" w:cstheme="minorHAnsi"/>
                <w:b/>
                <w:bCs/>
                <w:sz w:val="28"/>
                <w:szCs w:val="28"/>
              </w:rPr>
              <w:t>Tens frame</w:t>
            </w:r>
            <w:r w:rsidR="002F3189" w:rsidRPr="00F32E22">
              <w:rPr>
                <w:rFonts w:asciiTheme="minorHAnsi" w:hAnsiTheme="minorHAnsi" w:cstheme="minorHAnsi"/>
                <w:b/>
                <w:bCs/>
                <w:sz w:val="28"/>
                <w:szCs w:val="28"/>
              </w:rPr>
              <w:t>s</w:t>
            </w:r>
            <w:r w:rsidR="002F3189" w:rsidRPr="00F32E22">
              <w:rPr>
                <w:rFonts w:asciiTheme="minorHAnsi" w:hAnsiTheme="minorHAnsi" w:cstheme="minorHAnsi"/>
                <w:sz w:val="28"/>
                <w:szCs w:val="28"/>
              </w:rPr>
              <w:t xml:space="preserve"> </w:t>
            </w:r>
            <w:r w:rsidRPr="00F32E22">
              <w:rPr>
                <w:rFonts w:asciiTheme="minorHAnsi" w:hAnsiTheme="minorHAnsi" w:cstheme="minorHAnsi"/>
                <w:sz w:val="28"/>
                <w:szCs w:val="28"/>
                <w:shd w:val="clear" w:color="auto" w:fill="FFFFFF"/>
              </w:rPr>
              <w:t>are a visual way of showing numbers less than or equal to 10.</w:t>
            </w:r>
            <w:r w:rsidR="002F3189" w:rsidRPr="00F32E22">
              <w:rPr>
                <w:rFonts w:asciiTheme="minorHAnsi" w:hAnsiTheme="minorHAnsi" w:cstheme="minorHAnsi"/>
                <w:sz w:val="28"/>
                <w:szCs w:val="28"/>
                <w:shd w:val="clear" w:color="auto" w:fill="FFFFFF"/>
              </w:rPr>
              <w:t xml:space="preserve"> </w:t>
            </w:r>
          </w:p>
          <w:p w14:paraId="3640029C" w14:textId="1449176F" w:rsidR="000B7295" w:rsidRPr="00F32E22" w:rsidRDefault="002F3189" w:rsidP="002F3189">
            <w:pPr>
              <w:textAlignment w:val="baseline"/>
              <w:rPr>
                <w:rFonts w:cstheme="minorHAnsi"/>
                <w:sz w:val="28"/>
                <w:szCs w:val="28"/>
                <w:shd w:val="clear" w:color="auto" w:fill="FFFFFF"/>
              </w:rPr>
            </w:pPr>
            <w:r w:rsidRPr="00F32E22">
              <w:rPr>
                <w:rFonts w:cstheme="minorHAnsi"/>
                <w:sz w:val="28"/>
                <w:szCs w:val="28"/>
                <w:shd w:val="clear" w:color="auto" w:fill="FFFFFF"/>
              </w:rPr>
              <w:lastRenderedPageBreak/>
              <w:t xml:space="preserve">Either print off the tens frame </w:t>
            </w:r>
            <w:hyperlink r:id="rId9" w:history="1">
              <w:r w:rsidRPr="00F32E22">
                <w:rPr>
                  <w:rStyle w:val="Hyperlink"/>
                  <w:rFonts w:cstheme="minorHAnsi"/>
                  <w:color w:val="auto"/>
                  <w:sz w:val="28"/>
                  <w:szCs w:val="28"/>
                  <w:shd w:val="clear" w:color="auto" w:fill="FFFFFF"/>
                </w:rPr>
                <w:t>here</w:t>
              </w:r>
            </w:hyperlink>
            <w:r w:rsidRPr="00F32E22">
              <w:rPr>
                <w:rFonts w:cstheme="minorHAnsi"/>
                <w:sz w:val="28"/>
                <w:szCs w:val="28"/>
                <w:shd w:val="clear" w:color="auto" w:fill="FFFFFF"/>
              </w:rPr>
              <w:t xml:space="preserve"> or buy a box of </w:t>
            </w:r>
            <w:r w:rsidR="000B7295" w:rsidRPr="00F32E22">
              <w:rPr>
                <w:rFonts w:cstheme="minorHAnsi"/>
                <w:sz w:val="28"/>
                <w:szCs w:val="28"/>
                <w:shd w:val="clear" w:color="auto" w:fill="FFFFFF"/>
              </w:rPr>
              <w:t xml:space="preserve">10 </w:t>
            </w:r>
            <w:r w:rsidRPr="00F32E22">
              <w:rPr>
                <w:rFonts w:cstheme="minorHAnsi"/>
                <w:sz w:val="28"/>
                <w:szCs w:val="28"/>
                <w:shd w:val="clear" w:color="auto" w:fill="FFFFFF"/>
              </w:rPr>
              <w:t>eggs and encourage children to put one object into each section.</w:t>
            </w:r>
          </w:p>
          <w:p w14:paraId="2F091F97" w14:textId="70563519" w:rsidR="00687E64" w:rsidRPr="00F32E22" w:rsidRDefault="002F3189" w:rsidP="002F3189">
            <w:pPr>
              <w:textAlignment w:val="baseline"/>
              <w:rPr>
                <w:rStyle w:val="normaltextrun"/>
                <w:rFonts w:eastAsia="DengXian Light"/>
                <w:b/>
                <w:bCs/>
                <w:sz w:val="28"/>
                <w:szCs w:val="28"/>
                <w:shd w:val="clear" w:color="auto" w:fill="FFFFFF"/>
              </w:rPr>
            </w:pPr>
            <w:r w:rsidRPr="00F32E22">
              <w:rPr>
                <w:noProof/>
              </w:rPr>
              <w:drawing>
                <wp:inline distT="0" distB="0" distL="0" distR="0" wp14:anchorId="2B151E25" wp14:editId="4866BE5F">
                  <wp:extent cx="1516380" cy="8387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2500" b="22187"/>
                          <a:stretch/>
                        </pic:blipFill>
                        <pic:spPr bwMode="auto">
                          <a:xfrm>
                            <a:off x="0" y="0"/>
                            <a:ext cx="1529429" cy="845966"/>
                          </a:xfrm>
                          <a:prstGeom prst="rect">
                            <a:avLst/>
                          </a:prstGeom>
                          <a:ln>
                            <a:noFill/>
                          </a:ln>
                          <a:extLst>
                            <a:ext uri="{53640926-AAD7-44D8-BBD7-CCE9431645EC}">
                              <a14:shadowObscured xmlns:a14="http://schemas.microsoft.com/office/drawing/2010/main"/>
                            </a:ext>
                          </a:extLst>
                        </pic:spPr>
                      </pic:pic>
                    </a:graphicData>
                  </a:graphic>
                </wp:inline>
              </w:drawing>
            </w:r>
          </w:p>
          <w:p w14:paraId="4402D8FC" w14:textId="22460ECC" w:rsidR="00687E64" w:rsidRDefault="002F3189">
            <w:pPr>
              <w:rPr>
                <w:rStyle w:val="normaltextrun"/>
                <w:rFonts w:eastAsia="DengXian Light"/>
                <w:bCs/>
                <w:sz w:val="28"/>
                <w:szCs w:val="28"/>
                <w:shd w:val="clear" w:color="auto" w:fill="FFFFFF"/>
              </w:rPr>
            </w:pPr>
            <w:r w:rsidRPr="00F32E22">
              <w:rPr>
                <w:rStyle w:val="normaltextrun"/>
                <w:rFonts w:eastAsia="DengXian Light"/>
                <w:bCs/>
                <w:sz w:val="28"/>
                <w:szCs w:val="28"/>
                <w:shd w:val="clear" w:color="auto" w:fill="FFFFFF"/>
              </w:rPr>
              <w:t xml:space="preserve"> Watch the video </w:t>
            </w:r>
            <w:r w:rsidR="000B7295" w:rsidRPr="00F32E22">
              <w:rPr>
                <w:rStyle w:val="normaltextrun"/>
                <w:rFonts w:eastAsia="DengXian Light"/>
                <w:bCs/>
                <w:sz w:val="28"/>
                <w:szCs w:val="28"/>
                <w:shd w:val="clear" w:color="auto" w:fill="FFFFFF"/>
              </w:rPr>
              <w:t xml:space="preserve">on the Home learning page </w:t>
            </w:r>
            <w:r w:rsidRPr="00F32E22">
              <w:rPr>
                <w:rStyle w:val="normaltextrun"/>
                <w:rFonts w:eastAsia="DengXian Light"/>
                <w:bCs/>
                <w:sz w:val="28"/>
                <w:szCs w:val="28"/>
                <w:shd w:val="clear" w:color="auto" w:fill="FFFFFF"/>
              </w:rPr>
              <w:t>for more information</w:t>
            </w:r>
          </w:p>
          <w:p w14:paraId="5D8533DC" w14:textId="77777777" w:rsidR="000B7295" w:rsidRPr="000B7295" w:rsidRDefault="000B7295">
            <w:pPr>
              <w:rPr>
                <w:rStyle w:val="normaltextrun"/>
                <w:rFonts w:eastAsia="DengXian Light"/>
                <w:bCs/>
                <w:color w:val="FF0000"/>
                <w:sz w:val="28"/>
                <w:szCs w:val="28"/>
                <w:shd w:val="clear" w:color="auto" w:fill="FFFFFF"/>
              </w:rPr>
            </w:pPr>
          </w:p>
          <w:p w14:paraId="3C4B1CE1" w14:textId="77777777" w:rsidR="002400A2" w:rsidRPr="00596407" w:rsidRDefault="002400A2">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 xml:space="preserve">Ordering numbers 1-5 </w:t>
            </w:r>
            <w:r w:rsidR="007E519A" w:rsidRPr="00596407">
              <w:rPr>
                <w:rStyle w:val="normaltextrun"/>
                <w:rFonts w:eastAsia="DengXian Light"/>
                <w:b/>
                <w:bCs/>
                <w:color w:val="000000"/>
                <w:sz w:val="28"/>
                <w:szCs w:val="28"/>
                <w:shd w:val="clear" w:color="auto" w:fill="FFFFFF"/>
              </w:rPr>
              <w:t>(or 1-10 if you want a challenge)</w:t>
            </w:r>
          </w:p>
          <w:p w14:paraId="289FBBB5" w14:textId="77777777" w:rsidR="007E519A" w:rsidRPr="00596407" w:rsidRDefault="00DB2A71">
            <w:pPr>
              <w:rPr>
                <w:rStyle w:val="normaltextrun"/>
                <w:rFonts w:eastAsia="DengXian Light"/>
                <w:bCs/>
                <w:color w:val="000000"/>
                <w:sz w:val="28"/>
                <w:szCs w:val="28"/>
                <w:shd w:val="clear" w:color="auto" w:fill="FFFFFF"/>
              </w:rPr>
            </w:pPr>
            <w:r>
              <w:rPr>
                <w:rStyle w:val="normaltextrun"/>
                <w:rFonts w:eastAsia="DengXian Light"/>
                <w:bCs/>
                <w:color w:val="000000"/>
                <w:sz w:val="28"/>
                <w:szCs w:val="28"/>
                <w:shd w:val="clear" w:color="auto" w:fill="FFFFFF"/>
              </w:rPr>
              <w:t xml:space="preserve">1) </w:t>
            </w:r>
            <w:r w:rsidR="007E519A" w:rsidRPr="00596407">
              <w:rPr>
                <w:rStyle w:val="normaltextrun"/>
                <w:rFonts w:eastAsia="DengXian Light"/>
                <w:bCs/>
                <w:color w:val="000000"/>
                <w:sz w:val="28"/>
                <w:szCs w:val="28"/>
                <w:shd w:val="clear" w:color="auto" w:fill="FFFFFF"/>
              </w:rPr>
              <w:t xml:space="preserve">Use the numbers from the activity above and help your child to put them in the right order. Some children will be able to do 1-5 independently but need help to go up to 10. Repeat this activity several times mixing up the order of the numbers. </w:t>
            </w:r>
          </w:p>
          <w:p w14:paraId="12F0CBAC" w14:textId="77777777" w:rsidR="007E519A" w:rsidRPr="00596407" w:rsidRDefault="00DB2A71">
            <w:pPr>
              <w:rPr>
                <w:rStyle w:val="normaltextrun"/>
                <w:rFonts w:eastAsia="DengXian Light"/>
                <w:bCs/>
                <w:color w:val="000000"/>
                <w:sz w:val="28"/>
                <w:szCs w:val="28"/>
                <w:shd w:val="clear" w:color="auto" w:fill="FFFFFF"/>
              </w:rPr>
            </w:pPr>
            <w:r>
              <w:rPr>
                <w:rStyle w:val="normaltextrun"/>
                <w:rFonts w:eastAsia="DengXian Light"/>
                <w:bCs/>
                <w:color w:val="000000"/>
                <w:sz w:val="28"/>
                <w:szCs w:val="28"/>
                <w:shd w:val="clear" w:color="auto" w:fill="FFFFFF"/>
              </w:rPr>
              <w:t xml:space="preserve">2) </w:t>
            </w:r>
            <w:r w:rsidR="007E519A" w:rsidRPr="00596407">
              <w:rPr>
                <w:rStyle w:val="normaltextrun"/>
                <w:rFonts w:eastAsia="DengXian Light"/>
                <w:bCs/>
                <w:color w:val="000000"/>
                <w:sz w:val="28"/>
                <w:szCs w:val="28"/>
                <w:shd w:val="clear" w:color="auto" w:fill="FFFFFF"/>
              </w:rPr>
              <w:t>Put the numbers in the correct order the</w:t>
            </w:r>
            <w:r>
              <w:rPr>
                <w:rStyle w:val="normaltextrun"/>
                <w:rFonts w:eastAsia="DengXian Light"/>
                <w:bCs/>
                <w:color w:val="000000"/>
                <w:sz w:val="28"/>
                <w:szCs w:val="28"/>
                <w:shd w:val="clear" w:color="auto" w:fill="FFFFFF"/>
              </w:rPr>
              <w:t>n</w:t>
            </w:r>
            <w:r w:rsidR="007E519A" w:rsidRPr="00596407">
              <w:rPr>
                <w:rStyle w:val="normaltextrun"/>
                <w:rFonts w:eastAsia="DengXian Light"/>
                <w:bCs/>
                <w:color w:val="000000"/>
                <w:sz w:val="28"/>
                <w:szCs w:val="28"/>
                <w:shd w:val="clear" w:color="auto" w:fill="FFFFFF"/>
              </w:rPr>
              <w:t xml:space="preserve"> ask your child to cover their eyes whilst you take a number away. Encourage them to start counting from 1 to find the missing number (sometimes they may see it instantly so ask them to check they are right by counting from the beginning)</w:t>
            </w:r>
          </w:p>
          <w:p w14:paraId="3AC252D0" w14:textId="77777777" w:rsidR="00DA3ECC" w:rsidRPr="00596407" w:rsidRDefault="00DA3ECC">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Numberblocks</w:t>
            </w:r>
          </w:p>
          <w:p w14:paraId="4BEFBA6C" w14:textId="77777777" w:rsidR="00687E64" w:rsidRPr="00596407" w:rsidRDefault="00DB2A71">
            <w:pPr>
              <w:rPr>
                <w:rStyle w:val="normaltextrun"/>
                <w:rFonts w:eastAsia="DengXian Light"/>
                <w:color w:val="000000"/>
                <w:sz w:val="28"/>
                <w:szCs w:val="28"/>
                <w:shd w:val="clear" w:color="auto" w:fill="FFFFFF"/>
              </w:rPr>
            </w:pPr>
            <w:r>
              <w:rPr>
                <w:rStyle w:val="normaltextrun"/>
                <w:rFonts w:eastAsia="DengXian Light"/>
                <w:color w:val="000000"/>
                <w:sz w:val="28"/>
                <w:szCs w:val="28"/>
                <w:shd w:val="clear" w:color="auto" w:fill="FFFFFF"/>
              </w:rPr>
              <w:t>Watch a programme</w:t>
            </w:r>
            <w:r w:rsidR="00DA3ECC" w:rsidRPr="00596407">
              <w:rPr>
                <w:rStyle w:val="normaltextrun"/>
                <w:rFonts w:eastAsia="DengXian Light"/>
                <w:color w:val="000000"/>
                <w:sz w:val="28"/>
                <w:szCs w:val="28"/>
                <w:shd w:val="clear" w:color="auto" w:fill="FFFFFF"/>
              </w:rPr>
              <w:t xml:space="preserve"> on </w:t>
            </w:r>
            <w:hyperlink r:id="rId11" w:tgtFrame="_blank" w:history="1">
              <w:r w:rsidR="00DA3ECC" w:rsidRPr="00596407">
                <w:rPr>
                  <w:rStyle w:val="normaltextrun"/>
                  <w:rFonts w:eastAsia="DengXian Light"/>
                  <w:color w:val="1155CC"/>
                  <w:sz w:val="28"/>
                  <w:szCs w:val="28"/>
                  <w:u w:val="single"/>
                  <w:shd w:val="clear" w:color="auto" w:fill="FFFFFF"/>
                </w:rPr>
                <w:t>CBeebies</w:t>
              </w:r>
            </w:hyperlink>
            <w:r>
              <w:rPr>
                <w:rStyle w:val="normaltextrun"/>
                <w:rFonts w:eastAsia="DengXian Light"/>
                <w:color w:val="000000"/>
                <w:sz w:val="28"/>
                <w:szCs w:val="28"/>
                <w:shd w:val="clear" w:color="auto" w:fill="FFFFFF"/>
              </w:rPr>
              <w:t>, </w:t>
            </w:r>
            <w:r w:rsidR="00DA3ECC" w:rsidRPr="00596407">
              <w:rPr>
                <w:rStyle w:val="normaltextrun"/>
                <w:rFonts w:eastAsia="DengXian Light"/>
                <w:color w:val="000000"/>
                <w:sz w:val="28"/>
                <w:szCs w:val="28"/>
                <w:shd w:val="clear" w:color="auto" w:fill="FFFFFF"/>
              </w:rPr>
              <w:t> Use this guide </w:t>
            </w:r>
            <w:hyperlink r:id="rId12" w:tgtFrame="_blank" w:history="1">
              <w:r w:rsidR="00DA3ECC" w:rsidRPr="00596407">
                <w:rPr>
                  <w:rStyle w:val="normaltextrun"/>
                  <w:rFonts w:eastAsia="DengXian Light"/>
                  <w:color w:val="1155CC"/>
                  <w:sz w:val="28"/>
                  <w:szCs w:val="28"/>
                  <w:u w:val="single"/>
                  <w:shd w:val="clear" w:color="auto" w:fill="FFFFFF"/>
                </w:rPr>
                <w:t>here</w:t>
              </w:r>
            </w:hyperlink>
            <w:r w:rsidR="00DA3ECC" w:rsidRPr="00596407">
              <w:rPr>
                <w:rStyle w:val="normaltextrun"/>
                <w:rFonts w:eastAsia="DengXian Light"/>
                <w:color w:val="000000"/>
                <w:sz w:val="28"/>
                <w:szCs w:val="28"/>
                <w:shd w:val="clear" w:color="auto" w:fill="FFFFFF"/>
              </w:rPr>
              <w:t xml:space="preserve"> to give </w:t>
            </w:r>
            <w:proofErr w:type="spellStart"/>
            <w:r w:rsidR="00DA3ECC" w:rsidRPr="00596407">
              <w:rPr>
                <w:rStyle w:val="normaltextrun"/>
                <w:rFonts w:eastAsia="DengXian Light"/>
                <w:color w:val="000000"/>
                <w:sz w:val="28"/>
                <w:szCs w:val="28"/>
                <w:shd w:val="clear" w:color="auto" w:fill="FFFFFF"/>
              </w:rPr>
              <w:t>you</w:t>
            </w:r>
            <w:proofErr w:type="spellEnd"/>
            <w:r w:rsidR="00DA3ECC" w:rsidRPr="00596407">
              <w:rPr>
                <w:rStyle w:val="normaltextrun"/>
                <w:rFonts w:eastAsia="DengXian Light"/>
                <w:color w:val="000000"/>
                <w:sz w:val="28"/>
                <w:szCs w:val="28"/>
                <w:shd w:val="clear" w:color="auto" w:fill="FFFFFF"/>
              </w:rPr>
              <w:t xml:space="preserve"> ideas on what to do with your children whilst watching an episode. </w:t>
            </w:r>
          </w:p>
          <w:p w14:paraId="46CF984D" w14:textId="77777777" w:rsidR="00DA3ECC" w:rsidRPr="00596407" w:rsidRDefault="00687E64">
            <w:pPr>
              <w:rPr>
                <w:rStyle w:val="eop"/>
                <w:rFonts w:eastAsia="DengXian Light"/>
                <w:b/>
                <w:color w:val="000000"/>
                <w:sz w:val="28"/>
                <w:szCs w:val="28"/>
                <w:shd w:val="clear" w:color="auto" w:fill="FFFFFF"/>
              </w:rPr>
            </w:pPr>
            <w:r w:rsidRPr="00596407">
              <w:rPr>
                <w:rStyle w:val="eop"/>
                <w:rFonts w:eastAsia="DengXian Light"/>
                <w:b/>
                <w:color w:val="000000"/>
                <w:sz w:val="28"/>
                <w:szCs w:val="28"/>
                <w:shd w:val="clear" w:color="auto" w:fill="FFFFFF"/>
              </w:rPr>
              <w:t>Singing</w:t>
            </w:r>
          </w:p>
          <w:p w14:paraId="25129E5C" w14:textId="77777777" w:rsidR="00687E64" w:rsidRPr="00596407" w:rsidRDefault="00687E64">
            <w:pPr>
              <w:rPr>
                <w:rStyle w:val="eop"/>
                <w:rFonts w:eastAsia="DengXian Light"/>
                <w:color w:val="000000"/>
                <w:sz w:val="28"/>
                <w:szCs w:val="28"/>
                <w:shd w:val="clear" w:color="auto" w:fill="FFFFFF"/>
              </w:rPr>
            </w:pPr>
            <w:r w:rsidRPr="00596407">
              <w:rPr>
                <w:rStyle w:val="eop"/>
                <w:rFonts w:eastAsia="DengXian Light"/>
                <w:color w:val="000000"/>
                <w:sz w:val="28"/>
                <w:szCs w:val="28"/>
                <w:shd w:val="clear" w:color="auto" w:fill="FFFFFF"/>
              </w:rPr>
              <w:t>Sing number songs to practice counting, reciting numbers in order, one more, one less. Click on the link below to get started</w:t>
            </w:r>
          </w:p>
          <w:p w14:paraId="565207D6" w14:textId="77777777" w:rsidR="00687E64" w:rsidRPr="00596407" w:rsidRDefault="00DA3ECC" w:rsidP="00687E64">
            <w:pPr>
              <w:textAlignment w:val="baseline"/>
              <w:rPr>
                <w:rFonts w:eastAsia="DengXian" w:cs="Calibri"/>
                <w:sz w:val="28"/>
                <w:szCs w:val="28"/>
                <w:lang w:eastAsia="en-GB"/>
              </w:rPr>
            </w:pPr>
            <w:r w:rsidRPr="00596407">
              <w:rPr>
                <w:rFonts w:eastAsia="DengXian Light" w:cs="Calibri"/>
                <w:sz w:val="28"/>
                <w:szCs w:val="28"/>
                <w:lang w:eastAsia="en-GB"/>
              </w:rPr>
              <w:lastRenderedPageBreak/>
              <w:t> </w:t>
            </w:r>
            <w:hyperlink r:id="rId13" w:tgtFrame="_blank" w:history="1">
              <w:r w:rsidR="00687E64" w:rsidRPr="00596407">
                <w:rPr>
                  <w:rFonts w:eastAsia="DengXian" w:cs="Calibri"/>
                  <w:color w:val="0563C1"/>
                  <w:sz w:val="28"/>
                  <w:szCs w:val="28"/>
                  <w:u w:val="single"/>
                  <w:lang w:eastAsia="en-GB"/>
                </w:rPr>
                <w:t>https://www.bbc.co.uk/teach/school-radio/nursery-rhymes-ten-in-the-bed/z7bnmfr</w:t>
              </w:r>
            </w:hyperlink>
            <w:r w:rsidR="00687E64" w:rsidRPr="00596407">
              <w:rPr>
                <w:rFonts w:eastAsia="DengXian" w:cs="Calibri"/>
                <w:sz w:val="28"/>
                <w:szCs w:val="28"/>
                <w:lang w:eastAsia="en-GB"/>
              </w:rPr>
              <w:t> </w:t>
            </w:r>
          </w:p>
          <w:p w14:paraId="62E1AE75" w14:textId="77777777" w:rsidR="00F32E22" w:rsidRDefault="00F32E22" w:rsidP="00F32E22">
            <w:pPr>
              <w:textAlignment w:val="baseline"/>
              <w:rPr>
                <w:rFonts w:eastAsia="Times New Roman" w:cs="Calibri"/>
                <w:sz w:val="28"/>
                <w:szCs w:val="28"/>
                <w:lang w:eastAsia="en-GB"/>
              </w:rPr>
            </w:pPr>
          </w:p>
          <w:p w14:paraId="24038379" w14:textId="1717ED30" w:rsidR="00DA3ECC" w:rsidRPr="00F32E22" w:rsidRDefault="00F32E22" w:rsidP="00F32E22">
            <w:pPr>
              <w:textAlignment w:val="baseline"/>
              <w:rPr>
                <w:rFonts w:eastAsia="Times New Roman" w:cs="Calibri"/>
                <w:color w:val="FF0000"/>
                <w:sz w:val="28"/>
                <w:szCs w:val="28"/>
                <w:lang w:eastAsia="en-GB"/>
              </w:rPr>
            </w:pPr>
            <w:r w:rsidRPr="00F32E22">
              <w:rPr>
                <w:rFonts w:eastAsia="Times New Roman" w:cs="Calibri"/>
                <w:color w:val="FF0000"/>
                <w:sz w:val="28"/>
                <w:szCs w:val="28"/>
                <w:lang w:eastAsia="en-GB"/>
              </w:rPr>
              <w:t>Here are some more great counting songs that we like singing in Nursery</w:t>
            </w:r>
          </w:p>
          <w:p w14:paraId="788EEB81" w14:textId="0356589F" w:rsidR="00F32E22" w:rsidRPr="00F32E22" w:rsidRDefault="00F32E22" w:rsidP="00F32E22">
            <w:pPr>
              <w:textAlignment w:val="baseline"/>
              <w:rPr>
                <w:rFonts w:eastAsia="Times New Roman" w:cs="Calibri"/>
                <w:color w:val="FF0000"/>
                <w:sz w:val="28"/>
                <w:szCs w:val="28"/>
                <w:lang w:eastAsia="en-GB"/>
              </w:rPr>
            </w:pPr>
            <w:hyperlink r:id="rId14" w:history="1">
              <w:r w:rsidRPr="00F32E22">
                <w:rPr>
                  <w:rStyle w:val="Hyperlink"/>
                  <w:rFonts w:eastAsia="Times New Roman" w:cs="Calibri"/>
                  <w:color w:val="FF0000"/>
                  <w:sz w:val="28"/>
                  <w:szCs w:val="28"/>
                  <w:lang w:eastAsia="en-GB"/>
                </w:rPr>
                <w:t>https://www.youtube.com/watch?v=7D4K9oi7oBM</w:t>
              </w:r>
            </w:hyperlink>
          </w:p>
          <w:p w14:paraId="26199733" w14:textId="77777777" w:rsidR="00F32E22" w:rsidRDefault="00F32E22" w:rsidP="00F32E22">
            <w:pPr>
              <w:textAlignment w:val="baseline"/>
              <w:rPr>
                <w:rFonts w:eastAsia="Times New Roman" w:cs="Calibri"/>
                <w:sz w:val="28"/>
                <w:szCs w:val="28"/>
                <w:lang w:eastAsia="en-GB"/>
              </w:rPr>
            </w:pPr>
          </w:p>
          <w:p w14:paraId="414ED832" w14:textId="5BE29E7C" w:rsidR="00373139" w:rsidRDefault="00373139" w:rsidP="00373139">
            <w:pPr>
              <w:textAlignment w:val="baseline"/>
              <w:rPr>
                <w:rFonts w:eastAsia="Times New Roman" w:cs="Calibri"/>
                <w:sz w:val="28"/>
                <w:szCs w:val="28"/>
                <w:lang w:eastAsia="en-GB"/>
              </w:rPr>
            </w:pPr>
            <w:r>
              <w:rPr>
                <w:rFonts w:eastAsia="Times New Roman" w:cs="Calibri"/>
                <w:sz w:val="28"/>
                <w:szCs w:val="28"/>
                <w:lang w:eastAsia="en-GB"/>
              </w:rPr>
              <w:t>These activities are ones we would do in Nursery and worth repeating as many times as you can.</w:t>
            </w:r>
          </w:p>
          <w:p w14:paraId="1FE6E2FA" w14:textId="77777777" w:rsidR="00D53609" w:rsidRDefault="00D53609" w:rsidP="00373139">
            <w:pPr>
              <w:textAlignment w:val="baseline"/>
              <w:rPr>
                <w:rFonts w:eastAsia="Times New Roman" w:cs="Calibri"/>
                <w:sz w:val="28"/>
                <w:szCs w:val="28"/>
                <w:lang w:eastAsia="en-GB"/>
              </w:rPr>
            </w:pPr>
          </w:p>
          <w:p w14:paraId="35D76D8F" w14:textId="77777777" w:rsidR="00DA3ECC" w:rsidRPr="00596407" w:rsidRDefault="00DA3ECC" w:rsidP="00D53609">
            <w:pPr>
              <w:textAlignment w:val="baseline"/>
              <w:rPr>
                <w:sz w:val="28"/>
                <w:szCs w:val="28"/>
              </w:rPr>
            </w:pPr>
          </w:p>
        </w:tc>
        <w:tc>
          <w:tcPr>
            <w:tcW w:w="7156" w:type="dxa"/>
          </w:tcPr>
          <w:p w14:paraId="2492CE0F" w14:textId="77777777" w:rsidR="00DA3ECC" w:rsidRPr="00596407" w:rsidRDefault="00DA3ECC" w:rsidP="000B7295">
            <w:pPr>
              <w:pStyle w:val="paragraph"/>
              <w:spacing w:before="0" w:beforeAutospacing="0" w:after="0" w:afterAutospacing="0"/>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lastRenderedPageBreak/>
              <w:t> </w:t>
            </w:r>
          </w:p>
          <w:p w14:paraId="2EF7D763" w14:textId="77777777" w:rsidR="00DA3ECC"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bCs/>
                <w:sz w:val="28"/>
                <w:szCs w:val="28"/>
              </w:rPr>
            </w:pPr>
            <w:r w:rsidRPr="00596407">
              <w:rPr>
                <w:rStyle w:val="normaltextrun"/>
                <w:rFonts w:asciiTheme="minorHAnsi" w:eastAsia="DengXian Light" w:hAnsiTheme="minorHAnsi" w:cs="Segoe UI"/>
                <w:b/>
                <w:bCs/>
                <w:sz w:val="28"/>
                <w:szCs w:val="28"/>
              </w:rPr>
              <w:t>Phonics</w:t>
            </w:r>
          </w:p>
          <w:p w14:paraId="750EC4CF" w14:textId="77777777" w:rsidR="00596407" w:rsidRPr="00596407" w:rsidRDefault="00596407" w:rsidP="00DA3ECC">
            <w:pPr>
              <w:pStyle w:val="paragraph"/>
              <w:spacing w:before="0" w:beforeAutospacing="0" w:after="0" w:afterAutospacing="0"/>
              <w:textAlignment w:val="baseline"/>
              <w:rPr>
                <w:rStyle w:val="normaltextrun"/>
                <w:rFonts w:asciiTheme="minorHAnsi" w:eastAsia="DengXian Light" w:hAnsiTheme="minorHAnsi" w:cs="Segoe UI"/>
                <w:b/>
                <w:bCs/>
                <w:sz w:val="28"/>
                <w:szCs w:val="28"/>
              </w:rPr>
            </w:pPr>
            <w:r w:rsidRPr="005B63C1">
              <w:rPr>
                <w:rFonts w:asciiTheme="minorHAnsi" w:hAnsiTheme="minorHAnsi"/>
                <w:sz w:val="22"/>
                <w:szCs w:val="22"/>
              </w:rPr>
              <w:t>Phase 1 is the first phase that will be taught to children at nursery; this phase focuses on developing children’s speaking, listening and awareness of sound. Developing these skills creates foundations for when children begin to learn their letters and sounds in later phases. During this phase, your child will begin to distinguish between different sounds within their environment and may begin to show an awareness of rhyme and alliteration</w:t>
            </w:r>
            <w:r>
              <w:t>.</w:t>
            </w:r>
          </w:p>
          <w:p w14:paraId="09DCC784" w14:textId="77777777" w:rsidR="002400A2" w:rsidRPr="00596407" w:rsidRDefault="00325E43" w:rsidP="00DA3ECC">
            <w:pPr>
              <w:pStyle w:val="paragraph"/>
              <w:spacing w:before="0" w:beforeAutospacing="0" w:after="0" w:afterAutospacing="0"/>
              <w:textAlignment w:val="baseline"/>
              <w:rPr>
                <w:rFonts w:asciiTheme="minorHAnsi" w:hAnsiTheme="minorHAnsi"/>
                <w:color w:val="000000"/>
                <w:sz w:val="28"/>
                <w:szCs w:val="28"/>
              </w:rPr>
            </w:pPr>
            <w:r>
              <w:rPr>
                <w:rFonts w:asciiTheme="minorHAnsi" w:hAnsiTheme="minorHAnsi"/>
                <w:color w:val="000000"/>
                <w:sz w:val="28"/>
                <w:szCs w:val="28"/>
              </w:rPr>
              <w:t xml:space="preserve">Here are some </w:t>
            </w:r>
            <w:r w:rsidR="005B63C1">
              <w:rPr>
                <w:rFonts w:asciiTheme="minorHAnsi" w:hAnsiTheme="minorHAnsi"/>
                <w:color w:val="000000"/>
                <w:sz w:val="28"/>
                <w:szCs w:val="28"/>
              </w:rPr>
              <w:t xml:space="preserve">Phase 1 </w:t>
            </w:r>
            <w:hyperlink r:id="rId15" w:history="1">
              <w:r w:rsidR="005B63C1" w:rsidRPr="005B63C1">
                <w:rPr>
                  <w:rStyle w:val="Hyperlink"/>
                  <w:rFonts w:asciiTheme="minorHAnsi" w:hAnsiTheme="minorHAnsi"/>
                  <w:sz w:val="28"/>
                  <w:szCs w:val="28"/>
                </w:rPr>
                <w:t>games</w:t>
              </w:r>
            </w:hyperlink>
            <w:r>
              <w:rPr>
                <w:rStyle w:val="Hyperlink"/>
                <w:rFonts w:asciiTheme="minorHAnsi" w:hAnsiTheme="minorHAnsi"/>
                <w:sz w:val="28"/>
                <w:szCs w:val="28"/>
              </w:rPr>
              <w:t xml:space="preserve">  </w:t>
            </w:r>
            <w:r>
              <w:rPr>
                <w:rFonts w:asciiTheme="minorHAnsi" w:hAnsiTheme="minorHAnsi"/>
                <w:color w:val="000000"/>
                <w:sz w:val="28"/>
                <w:szCs w:val="28"/>
              </w:rPr>
              <w:t>to try</w:t>
            </w:r>
          </w:p>
          <w:p w14:paraId="3280ED50" w14:textId="66BD0581" w:rsidR="000B7295" w:rsidRPr="002D583B" w:rsidRDefault="000B7295" w:rsidP="000B7295">
            <w:pPr>
              <w:pStyle w:val="paragraph"/>
              <w:spacing w:before="0" w:beforeAutospacing="0" w:after="0" w:afterAutospacing="0"/>
              <w:textAlignment w:val="baseline"/>
              <w:rPr>
                <w:rStyle w:val="normaltextrun"/>
                <w:rFonts w:asciiTheme="minorHAnsi" w:eastAsia="DengXian Light" w:hAnsiTheme="minorHAnsi" w:cstheme="minorHAnsi"/>
                <w:bCs/>
                <w:sz w:val="28"/>
                <w:szCs w:val="28"/>
              </w:rPr>
            </w:pPr>
            <w:r w:rsidRPr="002D583B">
              <w:rPr>
                <w:rStyle w:val="normaltextrun"/>
                <w:rFonts w:asciiTheme="minorHAnsi" w:eastAsia="DengXian Light" w:hAnsiTheme="minorHAnsi" w:cstheme="minorHAnsi"/>
                <w:bCs/>
                <w:sz w:val="28"/>
                <w:szCs w:val="28"/>
              </w:rPr>
              <w:lastRenderedPageBreak/>
              <w:t xml:space="preserve">Watch the phonics games videos on the website </w:t>
            </w:r>
            <w:r w:rsidR="002D583B" w:rsidRPr="002D583B">
              <w:rPr>
                <w:rStyle w:val="normaltextrun"/>
                <w:rFonts w:asciiTheme="minorHAnsi" w:eastAsia="DengXian Light" w:hAnsiTheme="minorHAnsi" w:cstheme="minorHAnsi"/>
                <w:bCs/>
                <w:sz w:val="28"/>
                <w:szCs w:val="28"/>
              </w:rPr>
              <w:t>f</w:t>
            </w:r>
            <w:r w:rsidR="002D583B" w:rsidRPr="002D583B">
              <w:rPr>
                <w:rStyle w:val="normaltextrun"/>
                <w:rFonts w:asciiTheme="minorHAnsi" w:eastAsia="DengXian Light" w:hAnsiTheme="minorHAnsi" w:cstheme="minorHAnsi"/>
                <w:sz w:val="28"/>
                <w:szCs w:val="28"/>
              </w:rPr>
              <w:t xml:space="preserve">rom last </w:t>
            </w:r>
            <w:r w:rsidRPr="002D583B">
              <w:rPr>
                <w:rStyle w:val="normaltextrun"/>
                <w:rFonts w:asciiTheme="minorHAnsi" w:eastAsia="DengXian Light" w:hAnsiTheme="minorHAnsi" w:cstheme="minorHAnsi"/>
                <w:bCs/>
                <w:sz w:val="28"/>
                <w:szCs w:val="28"/>
              </w:rPr>
              <w:t>week</w:t>
            </w:r>
          </w:p>
          <w:p w14:paraId="25366301" w14:textId="77777777" w:rsidR="000B7295" w:rsidRPr="00596407" w:rsidRDefault="000B7295" w:rsidP="00DA3ECC">
            <w:pPr>
              <w:pStyle w:val="paragraph"/>
              <w:spacing w:before="0" w:beforeAutospacing="0" w:after="0" w:afterAutospacing="0"/>
              <w:textAlignment w:val="baseline"/>
              <w:rPr>
                <w:rFonts w:asciiTheme="minorHAnsi" w:hAnsiTheme="minorHAnsi"/>
                <w:color w:val="000000"/>
                <w:sz w:val="28"/>
                <w:szCs w:val="28"/>
              </w:rPr>
            </w:pPr>
          </w:p>
          <w:p w14:paraId="000A4925" w14:textId="77777777" w:rsidR="00DA3ECC" w:rsidRPr="00596407"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sz w:val="28"/>
                <w:szCs w:val="28"/>
              </w:rPr>
            </w:pPr>
            <w:proofErr w:type="spellStart"/>
            <w:r w:rsidRPr="00596407">
              <w:rPr>
                <w:rStyle w:val="normaltextrun"/>
                <w:rFonts w:asciiTheme="minorHAnsi" w:eastAsia="DengXian Light" w:hAnsiTheme="minorHAnsi" w:cs="Segoe UI"/>
                <w:b/>
                <w:sz w:val="28"/>
                <w:szCs w:val="28"/>
              </w:rPr>
              <w:t>Alphablocks</w:t>
            </w:r>
            <w:proofErr w:type="spellEnd"/>
          </w:p>
          <w:p w14:paraId="25A4B5AF" w14:textId="77777777" w:rsidR="006426B6" w:rsidRPr="00596407"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 xml:space="preserve">Watch a clip on </w:t>
            </w:r>
            <w:hyperlink r:id="rId16" w:history="1">
              <w:r w:rsidRPr="00596407">
                <w:rPr>
                  <w:rStyle w:val="Hyperlink"/>
                  <w:rFonts w:asciiTheme="minorHAnsi" w:eastAsia="DengXian Light" w:hAnsiTheme="minorHAnsi" w:cs="Segoe UI"/>
                  <w:sz w:val="28"/>
                  <w:szCs w:val="28"/>
                </w:rPr>
                <w:t>CBeebies</w:t>
              </w:r>
            </w:hyperlink>
          </w:p>
          <w:p w14:paraId="3ADAB89E" w14:textId="77777777" w:rsidR="006426B6" w:rsidRPr="00596407" w:rsidRDefault="006426B6" w:rsidP="006426B6">
            <w:pPr>
              <w:rPr>
                <w:rStyle w:val="eop"/>
                <w:rFonts w:eastAsia="DengXian Light"/>
                <w:color w:val="000000"/>
                <w:sz w:val="28"/>
                <w:szCs w:val="28"/>
                <w:shd w:val="clear" w:color="auto" w:fill="FFFFFF"/>
              </w:rPr>
            </w:pPr>
            <w:r w:rsidRPr="00596407">
              <w:rPr>
                <w:rStyle w:val="normaltextrun"/>
                <w:rFonts w:eastAsia="DengXian Light"/>
                <w:color w:val="000000"/>
                <w:sz w:val="28"/>
                <w:szCs w:val="28"/>
                <w:shd w:val="clear" w:color="auto" w:fill="FFFFFF"/>
              </w:rPr>
              <w:t>Use this guide </w:t>
            </w:r>
            <w:hyperlink r:id="rId17" w:history="1">
              <w:r w:rsidRPr="00596407">
                <w:rPr>
                  <w:rStyle w:val="Hyperlink"/>
                  <w:rFonts w:eastAsia="DengXian Light"/>
                  <w:sz w:val="28"/>
                  <w:szCs w:val="28"/>
                  <w:shd w:val="clear" w:color="auto" w:fill="FFFFFF"/>
                </w:rPr>
                <w:t>here</w:t>
              </w:r>
            </w:hyperlink>
            <w:r w:rsidRPr="00596407">
              <w:rPr>
                <w:rStyle w:val="normaltextrun"/>
                <w:rFonts w:eastAsia="DengXian Light"/>
                <w:color w:val="000000"/>
                <w:sz w:val="28"/>
                <w:szCs w:val="28"/>
                <w:shd w:val="clear" w:color="auto" w:fill="FFFFFF"/>
              </w:rPr>
              <w:t xml:space="preserve"> to give </w:t>
            </w:r>
            <w:proofErr w:type="spellStart"/>
            <w:r w:rsidRPr="00596407">
              <w:rPr>
                <w:rStyle w:val="normaltextrun"/>
                <w:rFonts w:eastAsia="DengXian Light"/>
                <w:color w:val="000000"/>
                <w:sz w:val="28"/>
                <w:szCs w:val="28"/>
                <w:shd w:val="clear" w:color="auto" w:fill="FFFFFF"/>
              </w:rPr>
              <w:t>you</w:t>
            </w:r>
            <w:proofErr w:type="spellEnd"/>
            <w:r w:rsidRPr="00596407">
              <w:rPr>
                <w:rStyle w:val="normaltextrun"/>
                <w:rFonts w:eastAsia="DengXian Light"/>
                <w:color w:val="000000"/>
                <w:sz w:val="28"/>
                <w:szCs w:val="28"/>
                <w:shd w:val="clear" w:color="auto" w:fill="FFFFFF"/>
              </w:rPr>
              <w:t xml:space="preserve"> ideas on what to do with your children whilst watching an episode.  </w:t>
            </w:r>
            <w:r w:rsidRPr="00596407">
              <w:rPr>
                <w:rStyle w:val="eop"/>
                <w:rFonts w:eastAsia="DengXian Light"/>
                <w:color w:val="000000"/>
                <w:sz w:val="28"/>
                <w:szCs w:val="28"/>
                <w:shd w:val="clear" w:color="auto" w:fill="FFFFFF"/>
              </w:rPr>
              <w:t> </w:t>
            </w:r>
          </w:p>
          <w:p w14:paraId="73E955CB" w14:textId="77777777" w:rsidR="006426B6" w:rsidRPr="00596407"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8"/>
                <w:szCs w:val="28"/>
              </w:rPr>
            </w:pPr>
          </w:p>
          <w:p w14:paraId="598D4920" w14:textId="77777777" w:rsidR="00DA3ECC" w:rsidRPr="00596407" w:rsidRDefault="00DA3ECC" w:rsidP="00687E64">
            <w:pPr>
              <w:pStyle w:val="NoSpacing"/>
              <w:rPr>
                <w:b/>
                <w:sz w:val="28"/>
                <w:szCs w:val="28"/>
              </w:rPr>
            </w:pPr>
            <w:r w:rsidRPr="00596407">
              <w:rPr>
                <w:rStyle w:val="normaltextrun"/>
                <w:rFonts w:eastAsia="DengXian Light" w:cs="Segoe UI"/>
                <w:b/>
                <w:bCs/>
                <w:sz w:val="28"/>
                <w:szCs w:val="28"/>
              </w:rPr>
              <w:t>Letter Formation</w:t>
            </w:r>
            <w:r w:rsidRPr="00596407">
              <w:rPr>
                <w:rStyle w:val="normaltextrun"/>
                <w:rFonts w:eastAsia="DengXian Light" w:cs="Segoe UI"/>
                <w:sz w:val="28"/>
                <w:szCs w:val="28"/>
              </w:rPr>
              <w:t>- Can you trace/write the letters in your name? Do you know the sound that each letter makes?</w:t>
            </w:r>
            <w:r w:rsidR="00687E64" w:rsidRPr="00596407">
              <w:rPr>
                <w:rStyle w:val="normaltextrun"/>
                <w:rFonts w:eastAsia="DengXian Light" w:cs="Segoe UI"/>
                <w:sz w:val="28"/>
                <w:szCs w:val="28"/>
              </w:rPr>
              <w:t xml:space="preserve"> </w:t>
            </w:r>
            <w:r w:rsidRPr="00596407">
              <w:rPr>
                <w:rStyle w:val="eop"/>
                <w:rFonts w:eastAsia="DengXian Light" w:cs="Segoe UI"/>
                <w:sz w:val="28"/>
                <w:szCs w:val="28"/>
              </w:rPr>
              <w:t> </w:t>
            </w:r>
            <w:r w:rsidR="00687E64" w:rsidRPr="000B7295">
              <w:rPr>
                <w:b/>
                <w:sz w:val="24"/>
                <w:szCs w:val="24"/>
              </w:rPr>
              <w:t>Don’t worry about pencil grip at this stage it is a work in progress!</w:t>
            </w:r>
          </w:p>
          <w:p w14:paraId="1C3B3E8C" w14:textId="70272AE5" w:rsidR="00DA3ECC" w:rsidRPr="002D583B" w:rsidRDefault="002D583B" w:rsidP="000B7295">
            <w:pPr>
              <w:pStyle w:val="paragraph"/>
              <w:spacing w:before="0" w:beforeAutospacing="0" w:after="0" w:afterAutospacing="0"/>
              <w:textAlignment w:val="baseline"/>
              <w:rPr>
                <w:rFonts w:ascii="Calibri" w:hAnsi="Calibri" w:cs="Calibri"/>
                <w:sz w:val="28"/>
                <w:szCs w:val="28"/>
              </w:rPr>
            </w:pPr>
            <w:r w:rsidRPr="002D583B">
              <w:rPr>
                <w:rFonts w:ascii="Calibri" w:hAnsi="Calibri" w:cs="Calibri"/>
                <w:sz w:val="28"/>
                <w:szCs w:val="28"/>
              </w:rPr>
              <w:t xml:space="preserve">Last </w:t>
            </w:r>
            <w:r w:rsidR="000B7295" w:rsidRPr="002D583B">
              <w:rPr>
                <w:rFonts w:ascii="Calibri" w:hAnsi="Calibri" w:cs="Calibri"/>
                <w:sz w:val="28"/>
                <w:szCs w:val="28"/>
              </w:rPr>
              <w:t>week’s videos from Miss Walter are all about writing</w:t>
            </w:r>
          </w:p>
          <w:p w14:paraId="76F3F7F3" w14:textId="22E1B073" w:rsidR="000B7295" w:rsidRPr="00A22697" w:rsidRDefault="002D583B" w:rsidP="000B7295">
            <w:pPr>
              <w:pStyle w:val="paragraph"/>
              <w:spacing w:before="0" w:beforeAutospacing="0" w:after="0" w:afterAutospacing="0"/>
              <w:textAlignment w:val="baseline"/>
              <w:rPr>
                <w:rFonts w:ascii="Calibri" w:hAnsi="Calibri" w:cs="Calibri"/>
                <w:b/>
                <w:bCs/>
                <w:color w:val="FF0000"/>
                <w:sz w:val="28"/>
                <w:szCs w:val="28"/>
              </w:rPr>
            </w:pPr>
            <w:r w:rsidRPr="00A22697">
              <w:rPr>
                <w:rFonts w:ascii="Calibri" w:hAnsi="Calibri" w:cs="Calibri"/>
                <w:b/>
                <w:bCs/>
                <w:color w:val="FF0000"/>
                <w:sz w:val="28"/>
                <w:szCs w:val="28"/>
              </w:rPr>
              <w:t>Writing</w:t>
            </w:r>
          </w:p>
          <w:p w14:paraId="473AFD4D" w14:textId="4ADBCCFA" w:rsidR="002D583B" w:rsidRPr="000B7295" w:rsidRDefault="002D583B" w:rsidP="000B7295">
            <w:pPr>
              <w:pStyle w:val="paragraph"/>
              <w:spacing w:before="0" w:beforeAutospacing="0" w:after="0" w:afterAutospacing="0"/>
              <w:textAlignment w:val="baseline"/>
              <w:rPr>
                <w:rFonts w:ascii="Calibri" w:hAnsi="Calibri" w:cs="Calibri"/>
                <w:color w:val="FF0000"/>
                <w:sz w:val="28"/>
                <w:szCs w:val="28"/>
              </w:rPr>
            </w:pPr>
            <w:r>
              <w:rPr>
                <w:rFonts w:ascii="Calibri" w:hAnsi="Calibri" w:cs="Calibri"/>
                <w:color w:val="FF0000"/>
                <w:sz w:val="28"/>
                <w:szCs w:val="28"/>
              </w:rPr>
              <w:t xml:space="preserve">Talk about the things people forget and need reminding about. Include shopping lists, reminders </w:t>
            </w:r>
            <w:r w:rsidR="00A22697">
              <w:rPr>
                <w:rFonts w:ascii="Calibri" w:hAnsi="Calibri" w:cs="Calibri"/>
                <w:color w:val="FF0000"/>
                <w:sz w:val="28"/>
                <w:szCs w:val="28"/>
              </w:rPr>
              <w:t>for</w:t>
            </w:r>
            <w:r>
              <w:rPr>
                <w:rFonts w:ascii="Calibri" w:hAnsi="Calibri" w:cs="Calibri"/>
                <w:color w:val="FF0000"/>
                <w:sz w:val="28"/>
                <w:szCs w:val="28"/>
              </w:rPr>
              <w:t xml:space="preserve"> special occasions such as Birthdays, regular </w:t>
            </w:r>
            <w:r w:rsidR="00A22697">
              <w:rPr>
                <w:rFonts w:ascii="Calibri" w:hAnsi="Calibri" w:cs="Calibri"/>
                <w:color w:val="FF0000"/>
                <w:sz w:val="28"/>
                <w:szCs w:val="28"/>
              </w:rPr>
              <w:t>jobs</w:t>
            </w:r>
            <w:r>
              <w:rPr>
                <w:rFonts w:ascii="Calibri" w:hAnsi="Calibri" w:cs="Calibri"/>
                <w:color w:val="FF0000"/>
                <w:sz w:val="28"/>
                <w:szCs w:val="28"/>
              </w:rPr>
              <w:t xml:space="preserve"> such as taking the rubb</w:t>
            </w:r>
            <w:r w:rsidR="00A22697">
              <w:rPr>
                <w:rFonts w:ascii="Calibri" w:hAnsi="Calibri" w:cs="Calibri"/>
                <w:color w:val="FF0000"/>
                <w:sz w:val="28"/>
                <w:szCs w:val="28"/>
              </w:rPr>
              <w:t>i</w:t>
            </w:r>
            <w:r>
              <w:rPr>
                <w:rFonts w:ascii="Calibri" w:hAnsi="Calibri" w:cs="Calibri"/>
                <w:color w:val="FF0000"/>
                <w:sz w:val="28"/>
                <w:szCs w:val="28"/>
              </w:rPr>
              <w:t>sh out</w:t>
            </w:r>
            <w:r w:rsidR="00A22697">
              <w:rPr>
                <w:rFonts w:ascii="Calibri" w:hAnsi="Calibri" w:cs="Calibri"/>
                <w:color w:val="FF0000"/>
                <w:sz w:val="28"/>
                <w:szCs w:val="28"/>
              </w:rPr>
              <w:t>. Make lists and write reminders this week. If there are any Birthdays coming up in the family encourage children to write a card (this is a great opportunity to practise writing their name)</w:t>
            </w:r>
          </w:p>
          <w:p w14:paraId="27DB463F" w14:textId="77777777" w:rsidR="00DA3ECC" w:rsidRPr="00596407" w:rsidRDefault="00DA3ECC" w:rsidP="00DA3ECC">
            <w:pPr>
              <w:pStyle w:val="paragraph"/>
              <w:spacing w:before="0" w:beforeAutospacing="0" w:after="0" w:afterAutospacing="0"/>
              <w:textAlignment w:val="baseline"/>
              <w:rPr>
                <w:rFonts w:asciiTheme="minorHAnsi" w:hAnsiTheme="minorHAnsi" w:cs="Segoe UI"/>
                <w:sz w:val="28"/>
                <w:szCs w:val="28"/>
              </w:rPr>
            </w:pPr>
            <w:r w:rsidRPr="00596407">
              <w:rPr>
                <w:rStyle w:val="normaltextrun"/>
                <w:rFonts w:asciiTheme="minorHAnsi" w:eastAsia="DengXian Light" w:hAnsiTheme="minorHAnsi" w:cs="Segoe UI"/>
                <w:b/>
                <w:bCs/>
                <w:sz w:val="28"/>
                <w:szCs w:val="28"/>
              </w:rPr>
              <w:t>Read and Rhyme!</w:t>
            </w:r>
            <w:r w:rsidRPr="00596407">
              <w:rPr>
                <w:rStyle w:val="normaltextrun"/>
                <w:rFonts w:asciiTheme="minorHAnsi" w:eastAsia="DengXian Light" w:hAnsiTheme="minorHAnsi" w:cs="Segoe UI"/>
                <w:sz w:val="28"/>
                <w:szCs w:val="28"/>
              </w:rPr>
              <w:t> Read a book with rhyming words in it. Chose any that you already have at home or you could try this li</w:t>
            </w:r>
            <w:r w:rsidR="00DB2A71">
              <w:rPr>
                <w:rStyle w:val="normaltextrun"/>
                <w:rFonts w:asciiTheme="minorHAnsi" w:eastAsia="DengXian Light" w:hAnsiTheme="minorHAnsi" w:cs="Segoe UI"/>
                <w:sz w:val="28"/>
                <w:szCs w:val="28"/>
              </w:rPr>
              <w:t xml:space="preserve">nk for </w:t>
            </w:r>
            <w:hyperlink r:id="rId18" w:history="1">
              <w:r w:rsidR="00DB2A71" w:rsidRPr="00DB2A71">
                <w:rPr>
                  <w:rStyle w:val="Hyperlink"/>
                  <w:rFonts w:asciiTheme="minorHAnsi" w:eastAsia="DengXian Light" w:hAnsiTheme="minorHAnsi" w:cs="Segoe UI"/>
                  <w:sz w:val="28"/>
                  <w:szCs w:val="28"/>
                </w:rPr>
                <w:t>Frog on a Log</w:t>
              </w:r>
            </w:hyperlink>
            <w:r w:rsidR="00DB2A71">
              <w:rPr>
                <w:rStyle w:val="normaltextrun"/>
                <w:rFonts w:asciiTheme="minorHAnsi" w:eastAsia="DengXian Light" w:hAnsiTheme="minorHAnsi" w:cs="Segoe UI"/>
                <w:sz w:val="28"/>
                <w:szCs w:val="28"/>
              </w:rPr>
              <w:t xml:space="preserve"> </w:t>
            </w:r>
            <w:r w:rsidRPr="00596407">
              <w:rPr>
                <w:rStyle w:val="normaltextrun"/>
                <w:rFonts w:asciiTheme="minorHAnsi" w:eastAsia="DengXian Light" w:hAnsiTheme="minorHAnsi" w:cs="Segoe UI"/>
                <w:sz w:val="28"/>
                <w:szCs w:val="28"/>
              </w:rPr>
              <w:t xml:space="preserve">Favourite books can be repeated. Hearing the patterns of language in a story will support your child’s language development.  Particularly look </w:t>
            </w:r>
            <w:r w:rsidR="00687E64" w:rsidRPr="00596407">
              <w:rPr>
                <w:rStyle w:val="normaltextrun"/>
                <w:rFonts w:asciiTheme="minorHAnsi" w:eastAsia="DengXian Light" w:hAnsiTheme="minorHAnsi" w:cs="Segoe UI"/>
                <w:sz w:val="28"/>
                <w:szCs w:val="28"/>
              </w:rPr>
              <w:t>out </w:t>
            </w:r>
            <w:r w:rsidR="00687E64" w:rsidRPr="00596407">
              <w:rPr>
                <w:rStyle w:val="eop"/>
                <w:rFonts w:asciiTheme="minorHAnsi" w:eastAsia="DengXian Light" w:hAnsiTheme="minorHAnsi" w:cs="Segoe UI"/>
                <w:sz w:val="28"/>
                <w:szCs w:val="28"/>
              </w:rPr>
              <w:t>for</w:t>
            </w:r>
            <w:r w:rsidRPr="00596407">
              <w:rPr>
                <w:rStyle w:val="normaltextrun"/>
                <w:rFonts w:asciiTheme="minorHAnsi" w:eastAsia="DengXian Light" w:hAnsiTheme="minorHAnsi" w:cs="Segoe UI"/>
                <w:sz w:val="28"/>
                <w:szCs w:val="28"/>
              </w:rPr>
              <w:t xml:space="preserve"> any rhyming words!</w:t>
            </w:r>
            <w:r w:rsidRPr="00596407">
              <w:rPr>
                <w:rStyle w:val="eop"/>
                <w:rFonts w:asciiTheme="minorHAnsi" w:eastAsia="DengXian Light" w:hAnsiTheme="minorHAnsi" w:cs="Segoe UI"/>
                <w:sz w:val="28"/>
                <w:szCs w:val="28"/>
              </w:rPr>
              <w:t> </w:t>
            </w:r>
            <w:r w:rsidR="00DB2A71">
              <w:rPr>
                <w:rStyle w:val="eop"/>
                <w:rFonts w:asciiTheme="minorHAnsi" w:eastAsia="DengXian Light" w:hAnsiTheme="minorHAnsi" w:cs="Segoe UI"/>
                <w:sz w:val="28"/>
                <w:szCs w:val="28"/>
              </w:rPr>
              <w:t xml:space="preserve">Maybe you could start a word chain and see </w:t>
            </w:r>
            <w:r w:rsidR="00DB2A71">
              <w:rPr>
                <w:rStyle w:val="eop"/>
                <w:rFonts w:asciiTheme="minorHAnsi" w:eastAsia="DengXian Light" w:hAnsiTheme="minorHAnsi" w:cs="Segoe UI"/>
                <w:sz w:val="28"/>
                <w:szCs w:val="28"/>
              </w:rPr>
              <w:lastRenderedPageBreak/>
              <w:t>how many rhyming words you can think of (they don’t have to be real words!)</w:t>
            </w:r>
          </w:p>
          <w:p w14:paraId="22229A02" w14:textId="77777777" w:rsidR="00DA3ECC" w:rsidRPr="00596407" w:rsidRDefault="00DA3ECC" w:rsidP="00DA3ECC">
            <w:pPr>
              <w:pStyle w:val="paragraph"/>
              <w:spacing w:before="0" w:beforeAutospacing="0" w:after="0" w:afterAutospacing="0"/>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t> </w:t>
            </w:r>
          </w:p>
          <w:p w14:paraId="247AFE45" w14:textId="77777777" w:rsidR="00055A70" w:rsidRPr="00596407"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b/>
                <w:bCs/>
                <w:sz w:val="28"/>
                <w:szCs w:val="28"/>
              </w:rPr>
              <w:t>Read with your children daily</w:t>
            </w:r>
            <w:r w:rsidRPr="00596407">
              <w:rPr>
                <w:rStyle w:val="normaltextrun"/>
                <w:rFonts w:asciiTheme="minorHAnsi" w:eastAsia="DengXian Light" w:hAnsiTheme="minorHAnsi" w:cs="Segoe UI"/>
                <w:sz w:val="28"/>
                <w:szCs w:val="28"/>
              </w:rPr>
              <w:t>. </w:t>
            </w:r>
          </w:p>
          <w:p w14:paraId="1D7951BE" w14:textId="1D014281" w:rsidR="00DA3ECC" w:rsidRPr="00596407" w:rsidRDefault="00DA3ECC" w:rsidP="00055A70">
            <w:pPr>
              <w:pStyle w:val="paragraph"/>
              <w:spacing w:before="0" w:beforeAutospacing="0" w:after="0" w:afterAutospacing="0"/>
              <w:textAlignment w:val="baseline"/>
              <w:rPr>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 xml:space="preserve">Let them be in charge of which books they would like to read. For online books visit </w:t>
            </w:r>
            <w:hyperlink r:id="rId19" w:history="1">
              <w:r w:rsidRPr="002D583B">
                <w:rPr>
                  <w:rStyle w:val="Hyperlink"/>
                  <w:rFonts w:asciiTheme="minorHAnsi" w:eastAsia="DengXian Light" w:hAnsiTheme="minorHAnsi" w:cs="Segoe UI"/>
                  <w:sz w:val="28"/>
                  <w:szCs w:val="28"/>
                </w:rPr>
                <w:t>Oxford Owl</w:t>
              </w:r>
            </w:hyperlink>
            <w:r w:rsidRPr="00596407">
              <w:rPr>
                <w:rStyle w:val="normaltextrun"/>
                <w:rFonts w:asciiTheme="minorHAnsi" w:eastAsia="DengXian Light" w:hAnsiTheme="minorHAnsi" w:cs="Segoe UI"/>
                <w:sz w:val="28"/>
                <w:szCs w:val="28"/>
              </w:rPr>
              <w:t xml:space="preserve"> for free eBooks that link to your child’s reading stage if they are ready for this. These books also have audio and so your child can listen to the story being read whilst following along with the words. You can create a free account by clicking on the link below. You can also complete the linked play activities for each book afterwards. </w:t>
            </w:r>
            <w:r w:rsidRPr="00596407">
              <w:rPr>
                <w:rStyle w:val="eop"/>
                <w:rFonts w:asciiTheme="minorHAnsi" w:eastAsia="DengXian Light" w:hAnsiTheme="minorHAnsi" w:cs="Segoe UI"/>
                <w:sz w:val="28"/>
                <w:szCs w:val="28"/>
              </w:rPr>
              <w:t> </w:t>
            </w:r>
          </w:p>
          <w:p w14:paraId="4BCE698F" w14:textId="77777777" w:rsidR="00055A70" w:rsidRPr="00596407"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b/>
                <w:bCs/>
                <w:sz w:val="28"/>
                <w:szCs w:val="28"/>
              </w:rPr>
              <w:t>Draw a picture of what you did today</w:t>
            </w:r>
            <w:r w:rsidRPr="00596407">
              <w:rPr>
                <w:rStyle w:val="normaltextrun"/>
                <w:rFonts w:asciiTheme="minorHAnsi" w:eastAsia="DengXian Light" w:hAnsiTheme="minorHAnsi" w:cs="Segoe UI"/>
                <w:sz w:val="28"/>
                <w:szCs w:val="28"/>
              </w:rPr>
              <w:t>. </w:t>
            </w:r>
          </w:p>
          <w:p w14:paraId="48B47315" w14:textId="77777777" w:rsidR="00DA3ECC" w:rsidRDefault="00DA3ECC" w:rsidP="00055A70">
            <w:pPr>
              <w:pStyle w:val="paragraph"/>
              <w:spacing w:before="0" w:beforeAutospacing="0" w:after="0" w:afterAutospacing="0"/>
              <w:textAlignment w:val="baseline"/>
              <w:rPr>
                <w:rStyle w:val="eop"/>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Write down what your child tells you about their picture.</w:t>
            </w:r>
            <w:r w:rsidRPr="00596407">
              <w:rPr>
                <w:rStyle w:val="eop"/>
                <w:rFonts w:asciiTheme="minorHAnsi" w:eastAsia="DengXian Light" w:hAnsiTheme="minorHAnsi" w:cs="Segoe UI"/>
                <w:sz w:val="28"/>
                <w:szCs w:val="28"/>
              </w:rPr>
              <w:t> </w:t>
            </w:r>
            <w:r w:rsidR="00953907" w:rsidRPr="00596407">
              <w:rPr>
                <w:rStyle w:val="eop"/>
                <w:rFonts w:asciiTheme="minorHAnsi" w:eastAsia="DengXian Light" w:hAnsiTheme="minorHAnsi" w:cs="Segoe UI"/>
                <w:sz w:val="28"/>
                <w:szCs w:val="28"/>
              </w:rPr>
              <w:t>Read the words back to them pointing to each word as you read. This will reinforce the idea that in English we read from left to right</w:t>
            </w:r>
          </w:p>
          <w:p w14:paraId="4DAFC831" w14:textId="77777777" w:rsidR="00596407" w:rsidRPr="00596407" w:rsidRDefault="00596407" w:rsidP="00055A70">
            <w:pPr>
              <w:pStyle w:val="paragraph"/>
              <w:spacing w:before="0" w:beforeAutospacing="0" w:after="0" w:afterAutospacing="0"/>
              <w:textAlignment w:val="baseline"/>
              <w:rPr>
                <w:rStyle w:val="eop"/>
                <w:rFonts w:asciiTheme="minorHAnsi" w:eastAsia="DengXian Light" w:hAnsiTheme="minorHAnsi" w:cs="Segoe UI"/>
                <w:b/>
                <w:sz w:val="28"/>
                <w:szCs w:val="28"/>
              </w:rPr>
            </w:pPr>
            <w:r w:rsidRPr="00596407">
              <w:rPr>
                <w:rStyle w:val="eop"/>
                <w:rFonts w:asciiTheme="minorHAnsi" w:eastAsia="DengXian Light" w:hAnsiTheme="minorHAnsi" w:cs="Segoe UI"/>
                <w:b/>
                <w:sz w:val="28"/>
                <w:szCs w:val="28"/>
              </w:rPr>
              <w:t>Look at baby photos</w:t>
            </w:r>
          </w:p>
          <w:p w14:paraId="6B9FD84A" w14:textId="50FC2C22" w:rsidR="00596407" w:rsidRDefault="00596407" w:rsidP="00055A70">
            <w:pPr>
              <w:pStyle w:val="paragraph"/>
              <w:spacing w:before="0" w:beforeAutospacing="0" w:after="0" w:afterAutospacing="0"/>
              <w:textAlignment w:val="baseline"/>
              <w:rPr>
                <w:rStyle w:val="eop"/>
                <w:rFonts w:asciiTheme="minorHAnsi" w:eastAsia="DengXian Light" w:hAnsiTheme="minorHAnsi" w:cs="Segoe UI"/>
                <w:sz w:val="28"/>
                <w:szCs w:val="28"/>
              </w:rPr>
            </w:pPr>
            <w:r>
              <w:rPr>
                <w:rStyle w:val="eop"/>
                <w:rFonts w:asciiTheme="minorHAnsi" w:eastAsia="DengXian Light" w:hAnsiTheme="minorHAnsi" w:cs="Segoe UI"/>
                <w:sz w:val="28"/>
                <w:szCs w:val="28"/>
              </w:rPr>
              <w:t>Look at photos of your child as a baby what did they like/not like? What was their favourite toy?</w:t>
            </w:r>
          </w:p>
          <w:p w14:paraId="2BF78793" w14:textId="77777777" w:rsidR="000B7295" w:rsidRPr="00F32E22" w:rsidRDefault="000B7295" w:rsidP="00055A70">
            <w:pPr>
              <w:pStyle w:val="paragraph"/>
              <w:spacing w:before="0" w:beforeAutospacing="0" w:after="0" w:afterAutospacing="0"/>
              <w:textAlignment w:val="baseline"/>
              <w:rPr>
                <w:rStyle w:val="eop"/>
                <w:rFonts w:ascii="Calibri" w:eastAsia="DengXian Light" w:hAnsi="Calibri" w:cs="Calibri"/>
                <w:b/>
                <w:bCs/>
                <w:sz w:val="28"/>
                <w:szCs w:val="28"/>
              </w:rPr>
            </w:pPr>
            <w:r w:rsidRPr="00F32E22">
              <w:rPr>
                <w:rStyle w:val="eop"/>
                <w:rFonts w:ascii="Calibri" w:eastAsia="DengXian Light" w:hAnsi="Calibri" w:cs="Calibri"/>
                <w:b/>
                <w:bCs/>
                <w:sz w:val="28"/>
                <w:szCs w:val="28"/>
              </w:rPr>
              <w:t>People in your family</w:t>
            </w:r>
          </w:p>
          <w:p w14:paraId="7535EDAA" w14:textId="17DA478C" w:rsidR="000B7295" w:rsidRPr="00F32E22" w:rsidRDefault="000B7295" w:rsidP="00055A70">
            <w:pPr>
              <w:pStyle w:val="paragraph"/>
              <w:spacing w:before="0" w:beforeAutospacing="0" w:after="0" w:afterAutospacing="0"/>
              <w:textAlignment w:val="baseline"/>
              <w:rPr>
                <w:rFonts w:ascii="Calibri" w:hAnsi="Calibri" w:cs="Calibri"/>
                <w:sz w:val="28"/>
                <w:szCs w:val="28"/>
              </w:rPr>
            </w:pPr>
            <w:r w:rsidRPr="00F32E22">
              <w:rPr>
                <w:rStyle w:val="eop"/>
                <w:rFonts w:ascii="Calibri" w:eastAsia="DengXian Light" w:hAnsi="Calibri" w:cs="Calibri"/>
                <w:sz w:val="28"/>
                <w:szCs w:val="28"/>
              </w:rPr>
              <w:t>Talk about the people in your family and draw a picture of them with labels. This could be the people who live in your house or extended family members.</w:t>
            </w:r>
          </w:p>
          <w:p w14:paraId="555A273C" w14:textId="77777777" w:rsidR="00F32E22" w:rsidRDefault="00F32E22">
            <w:pPr>
              <w:rPr>
                <w:color w:val="FF0000"/>
                <w:sz w:val="28"/>
                <w:szCs w:val="28"/>
              </w:rPr>
            </w:pPr>
            <w:r w:rsidRPr="00F32E22">
              <w:rPr>
                <w:color w:val="FF0000"/>
                <w:sz w:val="28"/>
                <w:szCs w:val="28"/>
              </w:rPr>
              <w:t xml:space="preserve">Look at a selection of family photographs and discuss the changes over time. </w:t>
            </w:r>
          </w:p>
          <w:p w14:paraId="58896449" w14:textId="77777777" w:rsidR="00F32E22" w:rsidRDefault="00F32E22">
            <w:pPr>
              <w:rPr>
                <w:color w:val="FF0000"/>
                <w:sz w:val="28"/>
                <w:szCs w:val="28"/>
              </w:rPr>
            </w:pPr>
            <w:r w:rsidRPr="00F32E22">
              <w:rPr>
                <w:color w:val="FF0000"/>
                <w:sz w:val="28"/>
                <w:szCs w:val="28"/>
              </w:rPr>
              <w:lastRenderedPageBreak/>
              <w:t xml:space="preserve">Show your child a photograph of them as a baby, a </w:t>
            </w:r>
            <w:proofErr w:type="gramStart"/>
            <w:r w:rsidRPr="00F32E22">
              <w:rPr>
                <w:color w:val="FF0000"/>
                <w:sz w:val="28"/>
                <w:szCs w:val="28"/>
              </w:rPr>
              <w:t>1 year old</w:t>
            </w:r>
            <w:proofErr w:type="gramEnd"/>
            <w:r w:rsidRPr="00F32E22">
              <w:rPr>
                <w:color w:val="FF0000"/>
                <w:sz w:val="28"/>
                <w:szCs w:val="28"/>
              </w:rPr>
              <w:t xml:space="preserve">, a 2 year old. What could they do at that age? What can they do now that they couldn’t do then? </w:t>
            </w:r>
          </w:p>
          <w:p w14:paraId="6E397C93" w14:textId="29D92328" w:rsidR="00DA3ECC" w:rsidRPr="00F32E22" w:rsidRDefault="00F32E22">
            <w:pPr>
              <w:rPr>
                <w:sz w:val="28"/>
                <w:szCs w:val="28"/>
              </w:rPr>
            </w:pPr>
            <w:r w:rsidRPr="00F32E22">
              <w:rPr>
                <w:color w:val="FF0000"/>
                <w:sz w:val="28"/>
                <w:szCs w:val="28"/>
              </w:rPr>
              <w:t xml:space="preserve">Look at a picture of a family member as a baby (this could be parents, siblings). Discuss how everyone was a baby once. </w:t>
            </w:r>
          </w:p>
        </w:tc>
      </w:tr>
      <w:tr w:rsidR="00A62E15" w:rsidRPr="00596407" w14:paraId="04D41E13" w14:textId="77777777" w:rsidTr="00C00E4B">
        <w:trPr>
          <w:trHeight w:val="2478"/>
        </w:trPr>
        <w:tc>
          <w:tcPr>
            <w:tcW w:w="7156" w:type="dxa"/>
          </w:tcPr>
          <w:p w14:paraId="2922F83B" w14:textId="0AC3D6C7" w:rsidR="00A62E15" w:rsidRDefault="00A62E15" w:rsidP="00687E64">
            <w:pPr>
              <w:rPr>
                <w:b/>
                <w:color w:val="000000"/>
                <w:sz w:val="28"/>
                <w:szCs w:val="28"/>
              </w:rPr>
            </w:pPr>
            <w:r w:rsidRPr="00596407">
              <w:rPr>
                <w:b/>
                <w:color w:val="000000"/>
                <w:sz w:val="28"/>
                <w:szCs w:val="28"/>
              </w:rPr>
              <w:lastRenderedPageBreak/>
              <w:t>Physical development</w:t>
            </w:r>
          </w:p>
          <w:p w14:paraId="16135528" w14:textId="7EB6903B" w:rsidR="002D583B" w:rsidRDefault="002D583B" w:rsidP="00687E64">
            <w:pPr>
              <w:rPr>
                <w:b/>
                <w:color w:val="000000"/>
                <w:sz w:val="28"/>
                <w:szCs w:val="28"/>
              </w:rPr>
            </w:pPr>
          </w:p>
          <w:p w14:paraId="66072590" w14:textId="12CF6A92" w:rsidR="002D583B" w:rsidRPr="001C6869" w:rsidRDefault="002D583B" w:rsidP="002D583B">
            <w:pPr>
              <w:rPr>
                <w:rFonts w:ascii="Calibri" w:eastAsia="Times New Roman" w:hAnsi="Calibri" w:cs="Calibri"/>
                <w:color w:val="FF0000"/>
                <w:sz w:val="24"/>
                <w:szCs w:val="24"/>
                <w:lang w:eastAsia="en-GB"/>
              </w:rPr>
            </w:pPr>
            <w:r w:rsidRPr="002D583B">
              <w:rPr>
                <w:rFonts w:ascii="Calibri" w:eastAsia="Times New Roman" w:hAnsi="Calibri" w:cs="Calibri"/>
                <w:color w:val="FF0000"/>
                <w:sz w:val="24"/>
                <w:szCs w:val="24"/>
                <w:lang w:eastAsia="en-GB"/>
              </w:rPr>
              <w:t xml:space="preserve">The videos from </w:t>
            </w:r>
            <w:r w:rsidRPr="002D583B">
              <w:rPr>
                <w:rFonts w:ascii="Calibri" w:eastAsia="Times New Roman" w:hAnsi="Calibri" w:cs="Calibri"/>
                <w:color w:val="FF0000"/>
                <w:sz w:val="24"/>
                <w:szCs w:val="24"/>
                <w:lang w:eastAsia="en-GB"/>
              </w:rPr>
              <w:t>M</w:t>
            </w:r>
            <w:r w:rsidRPr="002D583B">
              <w:rPr>
                <w:rFonts w:ascii="Calibri" w:eastAsia="Times New Roman" w:hAnsi="Calibri" w:cs="Calibri"/>
                <w:color w:val="FF0000"/>
                <w:sz w:val="24"/>
                <w:szCs w:val="24"/>
                <w:lang w:eastAsia="en-GB"/>
              </w:rPr>
              <w:t>iss Walter are all about Physical Development this week</w:t>
            </w:r>
          </w:p>
          <w:p w14:paraId="3CC82A2F" w14:textId="77777777" w:rsidR="002D583B" w:rsidRPr="00596407" w:rsidRDefault="002D583B" w:rsidP="00687E64">
            <w:pPr>
              <w:rPr>
                <w:b/>
                <w:color w:val="000000"/>
                <w:sz w:val="28"/>
                <w:szCs w:val="28"/>
              </w:rPr>
            </w:pPr>
          </w:p>
          <w:p w14:paraId="3D99B4D1" w14:textId="77777777" w:rsidR="00A62E15" w:rsidRPr="00596407" w:rsidRDefault="00A62E15" w:rsidP="00687E64">
            <w:pPr>
              <w:rPr>
                <w:color w:val="000000"/>
                <w:sz w:val="28"/>
                <w:szCs w:val="28"/>
              </w:rPr>
            </w:pPr>
            <w:r w:rsidRPr="00596407">
              <w:rPr>
                <w:color w:val="000000"/>
                <w:sz w:val="28"/>
                <w:szCs w:val="28"/>
              </w:rPr>
              <w:t>Play outside in the garden/go to the park or forest</w:t>
            </w:r>
          </w:p>
          <w:p w14:paraId="4CBA9768" w14:textId="77777777" w:rsidR="00A62E15" w:rsidRPr="00596407" w:rsidRDefault="00A62E15" w:rsidP="00687E64">
            <w:pPr>
              <w:rPr>
                <w:color w:val="000000"/>
                <w:sz w:val="28"/>
                <w:szCs w:val="28"/>
              </w:rPr>
            </w:pPr>
            <w:r w:rsidRPr="00596407">
              <w:rPr>
                <w:color w:val="000000"/>
                <w:sz w:val="28"/>
                <w:szCs w:val="28"/>
              </w:rPr>
              <w:t xml:space="preserve">Pick a </w:t>
            </w:r>
            <w:hyperlink r:id="rId20" w:history="1">
              <w:r w:rsidRPr="00596407">
                <w:rPr>
                  <w:rStyle w:val="Hyperlink"/>
                  <w:sz w:val="28"/>
                  <w:szCs w:val="28"/>
                </w:rPr>
                <w:t xml:space="preserve">cosmic </w:t>
              </w:r>
              <w:proofErr w:type="gramStart"/>
              <w:r w:rsidRPr="00596407">
                <w:rPr>
                  <w:rStyle w:val="Hyperlink"/>
                  <w:sz w:val="28"/>
                  <w:szCs w:val="28"/>
                </w:rPr>
                <w:t>kids</w:t>
              </w:r>
              <w:proofErr w:type="gramEnd"/>
              <w:r w:rsidRPr="00596407">
                <w:rPr>
                  <w:rStyle w:val="Hyperlink"/>
                  <w:sz w:val="28"/>
                  <w:szCs w:val="28"/>
                </w:rPr>
                <w:t xml:space="preserve"> yoga</w:t>
              </w:r>
            </w:hyperlink>
            <w:r w:rsidRPr="00596407">
              <w:rPr>
                <w:color w:val="000000"/>
                <w:sz w:val="28"/>
                <w:szCs w:val="28"/>
              </w:rPr>
              <w:t xml:space="preserve"> story to try</w:t>
            </w:r>
          </w:p>
          <w:p w14:paraId="68D0D133" w14:textId="77777777" w:rsidR="00F32E22" w:rsidRDefault="00F32E22" w:rsidP="00687E64">
            <w:pPr>
              <w:rPr>
                <w:noProof/>
              </w:rPr>
            </w:pPr>
          </w:p>
          <w:p w14:paraId="6428284C" w14:textId="77777777" w:rsidR="00F32E22" w:rsidRDefault="00F32E22" w:rsidP="00687E64">
            <w:pPr>
              <w:rPr>
                <w:color w:val="FF0000"/>
                <w:sz w:val="28"/>
                <w:szCs w:val="28"/>
              </w:rPr>
            </w:pPr>
            <w:r>
              <w:rPr>
                <w:noProof/>
              </w:rPr>
              <w:drawing>
                <wp:inline distT="0" distB="0" distL="0" distR="0" wp14:anchorId="739742DB" wp14:editId="0CECC3E6">
                  <wp:extent cx="1371600" cy="1371600"/>
                  <wp:effectExtent l="0" t="0" r="0" b="0"/>
                  <wp:docPr id="2" name="Picture 2" descr="UNICORN RAINBOW SCISSOR CUTTING ACTIVITY FOR KIDS - Hello Wonder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ORN RAINBOW SCISSOR CUTTING ACTIVITY FOR KIDS - Hello Wonderfu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5F488C6" w14:textId="2DF67D0D" w:rsidR="00F32E22" w:rsidRDefault="00A62E15" w:rsidP="00687E64">
            <w:pPr>
              <w:rPr>
                <w:color w:val="FF0000"/>
                <w:sz w:val="28"/>
                <w:szCs w:val="28"/>
              </w:rPr>
            </w:pPr>
            <w:r w:rsidRPr="001C6869">
              <w:rPr>
                <w:color w:val="FF0000"/>
                <w:sz w:val="28"/>
                <w:szCs w:val="28"/>
              </w:rPr>
              <w:t xml:space="preserve">Cutting skills – </w:t>
            </w:r>
            <w:r w:rsidR="001C6869" w:rsidRPr="001C6869">
              <w:rPr>
                <w:color w:val="FF0000"/>
                <w:sz w:val="28"/>
                <w:szCs w:val="28"/>
              </w:rPr>
              <w:t>Draw simple patterns on a strip of paper for children to cut out</w:t>
            </w:r>
            <w:r w:rsidR="001C6869">
              <w:rPr>
                <w:color w:val="FF0000"/>
                <w:sz w:val="28"/>
                <w:szCs w:val="28"/>
              </w:rPr>
              <w:t xml:space="preserve"> </w:t>
            </w:r>
          </w:p>
          <w:p w14:paraId="2D4F56AF" w14:textId="414B9C3A" w:rsidR="00A62E15" w:rsidRPr="001C6869" w:rsidRDefault="00A62E15" w:rsidP="00687E64">
            <w:pPr>
              <w:rPr>
                <w:color w:val="FF0000"/>
                <w:sz w:val="28"/>
                <w:szCs w:val="28"/>
              </w:rPr>
            </w:pPr>
          </w:p>
          <w:p w14:paraId="371A894D" w14:textId="77777777" w:rsidR="00A62E15" w:rsidRDefault="00DB2A71" w:rsidP="00A62E15">
            <w:pPr>
              <w:rPr>
                <w:rStyle w:val="Hyperlink"/>
                <w:sz w:val="28"/>
                <w:szCs w:val="28"/>
              </w:rPr>
            </w:pPr>
            <w:r>
              <w:rPr>
                <w:sz w:val="28"/>
                <w:szCs w:val="28"/>
              </w:rPr>
              <w:lastRenderedPageBreak/>
              <w:t xml:space="preserve">Make playdough, click here for a </w:t>
            </w:r>
            <w:hyperlink r:id="rId22" w:history="1">
              <w:r w:rsidRPr="00DB2A71">
                <w:rPr>
                  <w:rStyle w:val="Hyperlink"/>
                  <w:sz w:val="28"/>
                  <w:szCs w:val="28"/>
                </w:rPr>
                <w:t>recipe</w:t>
              </w:r>
            </w:hyperlink>
          </w:p>
          <w:p w14:paraId="236CA878" w14:textId="77777777" w:rsidR="001C6869" w:rsidRDefault="001C6869" w:rsidP="00A62E15">
            <w:pPr>
              <w:rPr>
                <w:rStyle w:val="Hyperlink"/>
              </w:rPr>
            </w:pPr>
          </w:p>
          <w:p w14:paraId="6392E387" w14:textId="62A438F5" w:rsidR="001C6869" w:rsidRPr="001C6869" w:rsidRDefault="001C6869" w:rsidP="00A62E15">
            <w:pPr>
              <w:rPr>
                <w:color w:val="FF0000"/>
                <w:sz w:val="28"/>
                <w:szCs w:val="28"/>
              </w:rPr>
            </w:pPr>
            <w:r w:rsidRPr="001C6869">
              <w:rPr>
                <w:color w:val="FF0000"/>
                <w:sz w:val="28"/>
                <w:szCs w:val="28"/>
              </w:rPr>
              <w:t>Try this website that we look at in school</w:t>
            </w:r>
          </w:p>
          <w:p w14:paraId="5CF9448E" w14:textId="77777777" w:rsidR="001C6869" w:rsidRPr="001C6869" w:rsidRDefault="001C6869" w:rsidP="00A62E15">
            <w:pPr>
              <w:rPr>
                <w:color w:val="FF0000"/>
                <w:sz w:val="28"/>
                <w:szCs w:val="28"/>
              </w:rPr>
            </w:pPr>
          </w:p>
          <w:p w14:paraId="75EA7A56" w14:textId="4288FEDC" w:rsidR="001C6869" w:rsidRPr="001C6869" w:rsidRDefault="001C6869" w:rsidP="00A62E15">
            <w:pPr>
              <w:rPr>
                <w:color w:val="FF0000"/>
                <w:sz w:val="28"/>
                <w:szCs w:val="28"/>
              </w:rPr>
            </w:pPr>
            <w:hyperlink r:id="rId23" w:history="1">
              <w:r w:rsidRPr="001C6869">
                <w:rPr>
                  <w:rStyle w:val="Hyperlink"/>
                  <w:color w:val="FF0000"/>
                  <w:sz w:val="28"/>
                  <w:szCs w:val="28"/>
                </w:rPr>
                <w:t>https://5-a-day.tv/</w:t>
              </w:r>
            </w:hyperlink>
          </w:p>
          <w:p w14:paraId="4D364708" w14:textId="359EB401" w:rsidR="001C6869" w:rsidRPr="001C6869" w:rsidRDefault="001C6869" w:rsidP="00A62E15">
            <w:pPr>
              <w:rPr>
                <w:color w:val="FF0000"/>
                <w:sz w:val="28"/>
                <w:szCs w:val="28"/>
              </w:rPr>
            </w:pPr>
            <w:r w:rsidRPr="001C6869">
              <w:rPr>
                <w:color w:val="FF0000"/>
                <w:sz w:val="28"/>
                <w:szCs w:val="28"/>
              </w:rPr>
              <w:t xml:space="preserve">Login using these details and pick any workout </w:t>
            </w:r>
            <w:r w:rsidR="00A22697" w:rsidRPr="001C6869">
              <w:rPr>
                <w:color w:val="FF0000"/>
                <w:sz w:val="28"/>
                <w:szCs w:val="28"/>
              </w:rPr>
              <w:t>(it</w:t>
            </w:r>
            <w:r w:rsidRPr="001C6869">
              <w:rPr>
                <w:color w:val="FF0000"/>
                <w:sz w:val="28"/>
                <w:szCs w:val="28"/>
              </w:rPr>
              <w:t xml:space="preserve"> might be best to choose a Nursery/Reception one initially!)</w:t>
            </w:r>
          </w:p>
          <w:p w14:paraId="76EB413F" w14:textId="77777777" w:rsidR="001C6869" w:rsidRPr="001C6869" w:rsidRDefault="001C6869" w:rsidP="00A62E15">
            <w:pPr>
              <w:rPr>
                <w:color w:val="FF0000"/>
                <w:sz w:val="28"/>
                <w:szCs w:val="28"/>
              </w:rPr>
            </w:pPr>
          </w:p>
          <w:p w14:paraId="1A05452D" w14:textId="77777777" w:rsidR="001C6869" w:rsidRPr="001C6869" w:rsidRDefault="001C6869" w:rsidP="001C6869">
            <w:pPr>
              <w:rPr>
                <w:rFonts w:ascii="Calibri" w:eastAsia="Times New Roman" w:hAnsi="Calibri" w:cs="Calibri"/>
                <w:color w:val="FF0000"/>
                <w:sz w:val="24"/>
                <w:szCs w:val="24"/>
                <w:lang w:eastAsia="en-GB"/>
              </w:rPr>
            </w:pPr>
            <w:r w:rsidRPr="001C6869">
              <w:rPr>
                <w:rFonts w:ascii="Calibri" w:eastAsia="Times New Roman" w:hAnsi="Calibri" w:cs="Calibri"/>
                <w:color w:val="FF0000"/>
                <w:sz w:val="24"/>
                <w:szCs w:val="24"/>
                <w:lang w:eastAsia="en-GB"/>
              </w:rPr>
              <w:t>Username - HPSE9HA​</w:t>
            </w:r>
          </w:p>
          <w:p w14:paraId="573B8E96" w14:textId="54611645" w:rsidR="001C6869" w:rsidRDefault="001C6869" w:rsidP="001C6869">
            <w:pPr>
              <w:rPr>
                <w:rFonts w:ascii="Calibri" w:eastAsia="Times New Roman" w:hAnsi="Calibri" w:cs="Calibri"/>
                <w:color w:val="FF0000"/>
                <w:sz w:val="24"/>
                <w:szCs w:val="24"/>
                <w:lang w:eastAsia="en-GB"/>
              </w:rPr>
            </w:pPr>
            <w:r w:rsidRPr="001C6869">
              <w:rPr>
                <w:rFonts w:ascii="Calibri" w:eastAsia="Times New Roman" w:hAnsi="Calibri" w:cs="Calibri"/>
                <w:color w:val="FF0000"/>
                <w:sz w:val="24"/>
                <w:szCs w:val="24"/>
                <w:lang w:eastAsia="en-GB"/>
              </w:rPr>
              <w:t>Password - u7xtlUM3</w:t>
            </w:r>
          </w:p>
          <w:p w14:paraId="57BD529C" w14:textId="1C98AAE8" w:rsidR="001C6869" w:rsidRPr="00596407" w:rsidRDefault="001C6869" w:rsidP="002D583B">
            <w:pPr>
              <w:rPr>
                <w:sz w:val="28"/>
                <w:szCs w:val="28"/>
              </w:rPr>
            </w:pPr>
          </w:p>
        </w:tc>
        <w:tc>
          <w:tcPr>
            <w:tcW w:w="7156" w:type="dxa"/>
          </w:tcPr>
          <w:p w14:paraId="15171F1D" w14:textId="77777777" w:rsidR="00A62E15" w:rsidRPr="00596407" w:rsidRDefault="00A62E15" w:rsidP="00687E64">
            <w:pPr>
              <w:rPr>
                <w:b/>
                <w:sz w:val="28"/>
                <w:szCs w:val="28"/>
              </w:rPr>
            </w:pPr>
            <w:r w:rsidRPr="00596407">
              <w:rPr>
                <w:b/>
                <w:sz w:val="28"/>
                <w:szCs w:val="28"/>
              </w:rPr>
              <w:lastRenderedPageBreak/>
              <w:t>Art</w:t>
            </w:r>
          </w:p>
          <w:p w14:paraId="3311595A" w14:textId="739EDDDF" w:rsidR="00A62E15" w:rsidRDefault="00A62E15" w:rsidP="00687E64">
            <w:pPr>
              <w:rPr>
                <w:sz w:val="28"/>
                <w:szCs w:val="28"/>
              </w:rPr>
            </w:pPr>
            <w:r w:rsidRPr="00596407">
              <w:rPr>
                <w:sz w:val="28"/>
                <w:szCs w:val="28"/>
              </w:rPr>
              <w:t xml:space="preserve">Have a </w:t>
            </w:r>
            <w:r w:rsidR="00DB2A71">
              <w:rPr>
                <w:sz w:val="28"/>
                <w:szCs w:val="28"/>
              </w:rPr>
              <w:t>go at drawing a self-portrait (</w:t>
            </w:r>
            <w:r w:rsidRPr="00596407">
              <w:rPr>
                <w:sz w:val="28"/>
                <w:szCs w:val="28"/>
              </w:rPr>
              <w:t>some children might find this a bit tricky and body parts may not be joined up</w:t>
            </w:r>
            <w:r w:rsidR="00DB2A71">
              <w:rPr>
                <w:sz w:val="28"/>
                <w:szCs w:val="28"/>
              </w:rPr>
              <w:t xml:space="preserve"> but</w:t>
            </w:r>
            <w:r w:rsidRPr="00596407">
              <w:rPr>
                <w:sz w:val="28"/>
                <w:szCs w:val="28"/>
              </w:rPr>
              <w:t xml:space="preserve"> this is ok!)</w:t>
            </w:r>
            <w:r w:rsidR="00F32E22">
              <w:rPr>
                <w:sz w:val="28"/>
                <w:szCs w:val="28"/>
              </w:rPr>
              <w:t xml:space="preserve"> </w:t>
            </w:r>
            <w:proofErr w:type="gramStart"/>
            <w:r w:rsidR="00DB2A71">
              <w:rPr>
                <w:sz w:val="28"/>
                <w:szCs w:val="28"/>
              </w:rPr>
              <w:t>Looking</w:t>
            </w:r>
            <w:proofErr w:type="gramEnd"/>
            <w:r w:rsidR="00DB2A71">
              <w:rPr>
                <w:sz w:val="28"/>
                <w:szCs w:val="28"/>
              </w:rPr>
              <w:t xml:space="preserve"> in a mirror helps or watching this </w:t>
            </w:r>
            <w:hyperlink r:id="rId24" w:history="1">
              <w:r w:rsidR="00DB2A71" w:rsidRPr="005001BE">
                <w:rPr>
                  <w:rStyle w:val="Hyperlink"/>
                  <w:sz w:val="28"/>
                  <w:szCs w:val="28"/>
                </w:rPr>
                <w:t>song</w:t>
              </w:r>
            </w:hyperlink>
          </w:p>
          <w:p w14:paraId="3B9DA5EA" w14:textId="583CE35F" w:rsidR="005001BE" w:rsidRPr="00F32E22" w:rsidRDefault="00F32E22" w:rsidP="00687E64">
            <w:pPr>
              <w:rPr>
                <w:color w:val="FF0000"/>
                <w:sz w:val="28"/>
                <w:szCs w:val="28"/>
              </w:rPr>
            </w:pPr>
            <w:r w:rsidRPr="00F32E22">
              <w:rPr>
                <w:color w:val="FF0000"/>
                <w:sz w:val="28"/>
                <w:szCs w:val="28"/>
              </w:rPr>
              <w:t>There will be a video from Mrs Hillman to watch this week about drawing a person</w:t>
            </w:r>
          </w:p>
          <w:p w14:paraId="29F2E224" w14:textId="77777777" w:rsidR="00A62E15" w:rsidRPr="00596407" w:rsidRDefault="00A62E15">
            <w:pPr>
              <w:rPr>
                <w:rFonts w:eastAsia="DengXian Light"/>
                <w:sz w:val="28"/>
                <w:szCs w:val="28"/>
              </w:rPr>
            </w:pPr>
            <w:r w:rsidRPr="00596407">
              <w:rPr>
                <w:sz w:val="28"/>
                <w:szCs w:val="28"/>
              </w:rPr>
              <w:t>Print out a picture of a boy or girl and decorate with any collage materials you have available. Can your child tell you a story about the person they have made?</w:t>
            </w:r>
          </w:p>
          <w:p w14:paraId="5223FC9A" w14:textId="77777777" w:rsidR="00A62E15" w:rsidRPr="00F32E22" w:rsidRDefault="000B7295" w:rsidP="00A62E15">
            <w:pPr>
              <w:rPr>
                <w:b/>
                <w:bCs/>
                <w:sz w:val="28"/>
                <w:szCs w:val="28"/>
              </w:rPr>
            </w:pPr>
            <w:r w:rsidRPr="00F32E22">
              <w:rPr>
                <w:b/>
                <w:bCs/>
                <w:sz w:val="28"/>
                <w:szCs w:val="28"/>
              </w:rPr>
              <w:t>Make a Happiness box.</w:t>
            </w:r>
          </w:p>
          <w:p w14:paraId="516038A1" w14:textId="77777777" w:rsidR="000B7295" w:rsidRPr="00F32E22" w:rsidRDefault="000B7295" w:rsidP="00A62E15">
            <w:pPr>
              <w:rPr>
                <w:sz w:val="28"/>
                <w:szCs w:val="28"/>
              </w:rPr>
            </w:pPr>
            <w:r w:rsidRPr="00F32E22">
              <w:rPr>
                <w:sz w:val="28"/>
                <w:szCs w:val="28"/>
              </w:rPr>
              <w:t>Find a small box such as a shoebox decorate it then fill it with things that make you happy.</w:t>
            </w:r>
          </w:p>
          <w:p w14:paraId="65DA5AA3" w14:textId="28934100" w:rsidR="000B7295" w:rsidRPr="000B7295" w:rsidRDefault="00F32E22" w:rsidP="00A62E15">
            <w:r>
              <w:rPr>
                <w:sz w:val="28"/>
                <w:szCs w:val="28"/>
              </w:rPr>
              <w:t>Watch the videos from Nursery staff about their Happiness boxes</w:t>
            </w:r>
          </w:p>
        </w:tc>
      </w:tr>
      <w:tr w:rsidR="00A62E15" w:rsidRPr="00596407" w14:paraId="22147FC5" w14:textId="77777777" w:rsidTr="00C00E4B">
        <w:trPr>
          <w:trHeight w:val="2478"/>
        </w:trPr>
        <w:tc>
          <w:tcPr>
            <w:tcW w:w="7156" w:type="dxa"/>
          </w:tcPr>
          <w:p w14:paraId="58925FDF" w14:textId="77777777" w:rsidR="00A62E15" w:rsidRPr="00596407" w:rsidRDefault="00A62E15" w:rsidP="00A62E15">
            <w:pPr>
              <w:rPr>
                <w:color w:val="000000"/>
                <w:sz w:val="28"/>
                <w:szCs w:val="28"/>
              </w:rPr>
            </w:pPr>
            <w:r w:rsidRPr="00596407">
              <w:rPr>
                <w:b/>
                <w:color w:val="000000"/>
                <w:sz w:val="28"/>
                <w:szCs w:val="28"/>
              </w:rPr>
              <w:t>Science</w:t>
            </w:r>
          </w:p>
          <w:p w14:paraId="0274C4DC" w14:textId="77777777" w:rsidR="00A62E15" w:rsidRPr="00596407" w:rsidRDefault="00A62E15" w:rsidP="00A62E15">
            <w:pPr>
              <w:rPr>
                <w:color w:val="000000"/>
                <w:sz w:val="28"/>
                <w:szCs w:val="28"/>
              </w:rPr>
            </w:pPr>
            <w:r w:rsidRPr="00596407">
              <w:rPr>
                <w:color w:val="000000"/>
                <w:sz w:val="28"/>
                <w:szCs w:val="28"/>
              </w:rPr>
              <w:t>Play Simon says naming body parts or asking children to copy actions</w:t>
            </w:r>
          </w:p>
          <w:p w14:paraId="54B0CD0A" w14:textId="77777777" w:rsidR="00A62E15" w:rsidRPr="00596407" w:rsidRDefault="00A62E15" w:rsidP="00A62E15">
            <w:pPr>
              <w:rPr>
                <w:color w:val="000000"/>
                <w:sz w:val="28"/>
                <w:szCs w:val="28"/>
              </w:rPr>
            </w:pPr>
            <w:r w:rsidRPr="00596407">
              <w:rPr>
                <w:color w:val="000000"/>
                <w:sz w:val="28"/>
                <w:szCs w:val="28"/>
              </w:rPr>
              <w:t xml:space="preserve">Make this </w:t>
            </w:r>
            <w:hyperlink r:id="rId25" w:history="1">
              <w:r w:rsidRPr="00596407">
                <w:rPr>
                  <w:rStyle w:val="Hyperlink"/>
                  <w:sz w:val="28"/>
                  <w:szCs w:val="28"/>
                </w:rPr>
                <w:t>easy bubble mixture</w:t>
              </w:r>
            </w:hyperlink>
            <w:r w:rsidRPr="00596407">
              <w:rPr>
                <w:color w:val="000000"/>
                <w:sz w:val="28"/>
                <w:szCs w:val="28"/>
              </w:rPr>
              <w:t xml:space="preserve"> and practise using your breath to make big bubbles</w:t>
            </w:r>
          </w:p>
          <w:p w14:paraId="1DB6DD6B" w14:textId="246C6999" w:rsidR="00A62E15" w:rsidRDefault="00A62E15" w:rsidP="00A62E15">
            <w:pPr>
              <w:rPr>
                <w:color w:val="000000"/>
                <w:sz w:val="28"/>
                <w:szCs w:val="28"/>
              </w:rPr>
            </w:pPr>
            <w:r w:rsidRPr="00596407">
              <w:rPr>
                <w:color w:val="000000"/>
                <w:sz w:val="28"/>
                <w:szCs w:val="28"/>
              </w:rPr>
              <w:t xml:space="preserve">How many people in your family have brown eyes, </w:t>
            </w:r>
            <w:r w:rsidR="00987BF3" w:rsidRPr="00596407">
              <w:rPr>
                <w:color w:val="000000"/>
                <w:sz w:val="28"/>
                <w:szCs w:val="28"/>
              </w:rPr>
              <w:t xml:space="preserve">green eyes, red hair, black hair? Encourage your child to investigate and make a simple tally chart </w:t>
            </w:r>
          </w:p>
          <w:p w14:paraId="0F5C8D8E" w14:textId="7262F276" w:rsidR="00A22697" w:rsidRPr="00A22697" w:rsidRDefault="00A22697" w:rsidP="00A22697">
            <w:pPr>
              <w:shd w:val="clear" w:color="auto" w:fill="FFFFFF"/>
              <w:spacing w:before="150" w:after="150" w:line="324" w:lineRule="atLeast"/>
              <w:textAlignment w:val="baseline"/>
              <w:outlineLvl w:val="2"/>
              <w:rPr>
                <w:rFonts w:eastAsia="Times New Roman" w:cstheme="minorHAnsi"/>
                <w:b/>
                <w:bCs/>
                <w:color w:val="FF0000"/>
                <w:sz w:val="28"/>
                <w:szCs w:val="28"/>
                <w:lang w:eastAsia="en-GB"/>
              </w:rPr>
            </w:pPr>
            <w:r w:rsidRPr="00A22697">
              <w:rPr>
                <w:rFonts w:eastAsia="Times New Roman" w:cstheme="minorHAnsi"/>
                <w:b/>
                <w:bCs/>
                <w:color w:val="FF0000"/>
                <w:sz w:val="28"/>
                <w:szCs w:val="28"/>
                <w:lang w:eastAsia="en-GB"/>
              </w:rPr>
              <w:t xml:space="preserve">Make a </w:t>
            </w:r>
            <w:r w:rsidRPr="00A22697">
              <w:rPr>
                <w:rFonts w:eastAsia="Times New Roman" w:cstheme="minorHAnsi"/>
                <w:b/>
                <w:bCs/>
                <w:color w:val="FF0000"/>
                <w:sz w:val="28"/>
                <w:szCs w:val="28"/>
                <w:lang w:eastAsia="en-GB"/>
              </w:rPr>
              <w:t>marble run</w:t>
            </w:r>
          </w:p>
          <w:p w14:paraId="6CAF4452" w14:textId="5F0C57DC" w:rsidR="00A22697" w:rsidRPr="00A22697" w:rsidRDefault="00A22697" w:rsidP="00A22697">
            <w:pPr>
              <w:shd w:val="clear" w:color="auto" w:fill="FFFFFF"/>
              <w:spacing w:before="150" w:after="150" w:line="324" w:lineRule="atLeast"/>
              <w:textAlignment w:val="baseline"/>
              <w:outlineLvl w:val="2"/>
              <w:rPr>
                <w:rFonts w:eastAsia="Times New Roman" w:cstheme="minorHAnsi"/>
                <w:color w:val="FF0000"/>
                <w:sz w:val="28"/>
                <w:szCs w:val="28"/>
                <w:lang w:eastAsia="en-GB"/>
              </w:rPr>
            </w:pPr>
            <w:r w:rsidRPr="00A22697">
              <w:rPr>
                <w:rFonts w:eastAsia="Times New Roman" w:cstheme="minorHAnsi"/>
                <w:color w:val="FF0000"/>
                <w:sz w:val="28"/>
                <w:szCs w:val="28"/>
                <w:lang w:eastAsia="en-GB"/>
              </w:rPr>
              <w:t xml:space="preserve">Either assemble one you already have or make one from things you have at home </w:t>
            </w:r>
            <w:r w:rsidRPr="00A22697">
              <w:rPr>
                <w:rFonts w:eastAsia="Times New Roman" w:cstheme="minorHAnsi"/>
                <w:color w:val="FF0000"/>
                <w:sz w:val="28"/>
                <w:szCs w:val="28"/>
                <w:lang w:eastAsia="en-GB"/>
              </w:rPr>
              <w:t xml:space="preserve">like cardboard tubes, plastic bottles and egg cartons. Use these materials to assemble a marble run together, exploring </w:t>
            </w:r>
            <w:r w:rsidRPr="00A22697">
              <w:rPr>
                <w:rFonts w:eastAsia="Times New Roman" w:cstheme="minorHAnsi"/>
                <w:color w:val="FF0000"/>
                <w:sz w:val="28"/>
                <w:szCs w:val="28"/>
                <w:lang w:eastAsia="en-GB"/>
              </w:rPr>
              <w:t xml:space="preserve">how fast or slow the marbles go. </w:t>
            </w:r>
          </w:p>
          <w:p w14:paraId="6E1BE740" w14:textId="77777777" w:rsidR="00A22697" w:rsidRPr="00596407" w:rsidRDefault="00A22697" w:rsidP="00A62E15">
            <w:pPr>
              <w:rPr>
                <w:color w:val="000000"/>
                <w:sz w:val="28"/>
                <w:szCs w:val="28"/>
              </w:rPr>
            </w:pPr>
          </w:p>
          <w:p w14:paraId="0B5901C1" w14:textId="77777777" w:rsidR="00A62E15" w:rsidRPr="00596407" w:rsidRDefault="00A62E15" w:rsidP="00687E64">
            <w:pPr>
              <w:rPr>
                <w:b/>
                <w:color w:val="000000"/>
                <w:sz w:val="28"/>
                <w:szCs w:val="28"/>
              </w:rPr>
            </w:pPr>
          </w:p>
        </w:tc>
        <w:tc>
          <w:tcPr>
            <w:tcW w:w="7156" w:type="dxa"/>
          </w:tcPr>
          <w:p w14:paraId="70A4FF35" w14:textId="77777777" w:rsidR="00A62E15" w:rsidRPr="00596407" w:rsidRDefault="00A62E15" w:rsidP="00A62E15">
            <w:pPr>
              <w:rPr>
                <w:rFonts w:eastAsia="DengXian Light"/>
                <w:b/>
                <w:sz w:val="28"/>
                <w:szCs w:val="28"/>
              </w:rPr>
            </w:pPr>
            <w:r w:rsidRPr="00596407">
              <w:rPr>
                <w:rFonts w:eastAsia="DengXian Light"/>
                <w:b/>
                <w:sz w:val="28"/>
                <w:szCs w:val="28"/>
              </w:rPr>
              <w:t>Website</w:t>
            </w:r>
          </w:p>
          <w:p w14:paraId="04DF9A01" w14:textId="77777777" w:rsidR="00987BF3" w:rsidRPr="00596407" w:rsidRDefault="00987BF3" w:rsidP="00987BF3">
            <w:pPr>
              <w:rPr>
                <w:rFonts w:eastAsia="DengXian Light"/>
                <w:sz w:val="28"/>
                <w:szCs w:val="28"/>
              </w:rPr>
            </w:pPr>
            <w:r w:rsidRPr="00596407">
              <w:rPr>
                <w:rFonts w:eastAsia="DengXian Light"/>
                <w:sz w:val="28"/>
                <w:szCs w:val="28"/>
              </w:rPr>
              <w:t>There will be a daily homework prompt on the website so you can upload pictures or videos of anything you do as well as daily videos and activities</w:t>
            </w:r>
          </w:p>
          <w:p w14:paraId="1123D4AF" w14:textId="77777777" w:rsidR="00A62E15" w:rsidRPr="00596407" w:rsidRDefault="00A62E15" w:rsidP="00A62E15">
            <w:pPr>
              <w:rPr>
                <w:rFonts w:eastAsia="DengXian Light"/>
                <w:sz w:val="28"/>
                <w:szCs w:val="28"/>
              </w:rPr>
            </w:pPr>
          </w:p>
          <w:p w14:paraId="26A2F985" w14:textId="77777777" w:rsidR="00A62E15" w:rsidRPr="00596407" w:rsidRDefault="00A62E15" w:rsidP="00A62E15">
            <w:pPr>
              <w:rPr>
                <w:rFonts w:eastAsia="DengXian Light"/>
                <w:sz w:val="28"/>
                <w:szCs w:val="28"/>
              </w:rPr>
            </w:pPr>
            <w:r w:rsidRPr="00596407">
              <w:rPr>
                <w:rFonts w:eastAsia="DengXian Light"/>
                <w:sz w:val="28"/>
                <w:szCs w:val="28"/>
              </w:rPr>
              <w:t xml:space="preserve">Look in Archive/Articles 2019/20 for some great activities from Mrs </w:t>
            </w:r>
            <w:proofErr w:type="spellStart"/>
            <w:r w:rsidRPr="00596407">
              <w:rPr>
                <w:rFonts w:eastAsia="DengXian Light"/>
                <w:sz w:val="28"/>
                <w:szCs w:val="28"/>
              </w:rPr>
              <w:t>Giacuzzo</w:t>
            </w:r>
            <w:proofErr w:type="spellEnd"/>
            <w:r w:rsidRPr="00596407">
              <w:rPr>
                <w:rFonts w:eastAsia="DengXian Light"/>
                <w:sz w:val="28"/>
                <w:szCs w:val="28"/>
              </w:rPr>
              <w:t xml:space="preserve"> and Mrs Lewis from last term</w:t>
            </w:r>
          </w:p>
          <w:p w14:paraId="554B22C8" w14:textId="77777777" w:rsidR="00987BF3" w:rsidRPr="00596407" w:rsidRDefault="00987BF3" w:rsidP="00A62E15">
            <w:pPr>
              <w:rPr>
                <w:rFonts w:eastAsia="DengXian Light"/>
                <w:sz w:val="28"/>
                <w:szCs w:val="28"/>
              </w:rPr>
            </w:pPr>
          </w:p>
          <w:p w14:paraId="3E8226BA" w14:textId="77777777" w:rsidR="00A62E15" w:rsidRPr="00596407" w:rsidRDefault="00A62E15" w:rsidP="00987BF3">
            <w:pPr>
              <w:rPr>
                <w:b/>
                <w:color w:val="000000"/>
                <w:sz w:val="28"/>
                <w:szCs w:val="28"/>
              </w:rPr>
            </w:pPr>
          </w:p>
        </w:tc>
      </w:tr>
      <w:tr w:rsidR="003A5C01" w:rsidRPr="00596407" w14:paraId="176FA103" w14:textId="77777777" w:rsidTr="00D04B98">
        <w:tc>
          <w:tcPr>
            <w:tcW w:w="14312" w:type="dxa"/>
            <w:gridSpan w:val="2"/>
          </w:tcPr>
          <w:p w14:paraId="07766603" w14:textId="77777777" w:rsidR="003A5C01" w:rsidRPr="00596407" w:rsidRDefault="003A5C01">
            <w:pPr>
              <w:rPr>
                <w:rFonts w:eastAsia="DengXian Light"/>
                <w:b/>
                <w:sz w:val="28"/>
                <w:szCs w:val="28"/>
              </w:rPr>
            </w:pPr>
            <w:r w:rsidRPr="00596407">
              <w:rPr>
                <w:rFonts w:eastAsia="DengXian Light"/>
                <w:b/>
                <w:sz w:val="28"/>
                <w:szCs w:val="28"/>
              </w:rPr>
              <w:t>Additional resources</w:t>
            </w:r>
          </w:p>
          <w:p w14:paraId="64343277" w14:textId="77777777" w:rsidR="003A5C01" w:rsidRPr="005001BE" w:rsidRDefault="005001BE">
            <w:pPr>
              <w:rPr>
                <w:rFonts w:eastAsia="DengXian Light"/>
                <w:sz w:val="28"/>
                <w:szCs w:val="28"/>
              </w:rPr>
            </w:pPr>
            <w:r w:rsidRPr="005001BE">
              <w:rPr>
                <w:rFonts w:eastAsia="DengXian Light"/>
                <w:sz w:val="28"/>
                <w:szCs w:val="28"/>
              </w:rPr>
              <w:lastRenderedPageBreak/>
              <w:t>There are some great websites to look at in the Home Learning section of the Nursery webpage</w:t>
            </w:r>
          </w:p>
          <w:p w14:paraId="4180F3F8" w14:textId="77777777" w:rsidR="005001BE" w:rsidRPr="00596407" w:rsidRDefault="005001BE">
            <w:pPr>
              <w:rPr>
                <w:rFonts w:eastAsia="DengXian Light"/>
                <w:b/>
                <w:sz w:val="28"/>
                <w:szCs w:val="28"/>
              </w:rPr>
            </w:pPr>
          </w:p>
          <w:p w14:paraId="0B1C4AC9" w14:textId="77777777" w:rsidR="003A5C01" w:rsidRPr="00596407" w:rsidRDefault="003A5C01" w:rsidP="003A5C01">
            <w:pPr>
              <w:pStyle w:val="paragraph"/>
              <w:spacing w:before="0" w:beforeAutospacing="0" w:after="0" w:afterAutospacing="0"/>
              <w:textAlignment w:val="baseline"/>
              <w:rPr>
                <w:rStyle w:val="normaltextrun"/>
                <w:rFonts w:asciiTheme="minorHAnsi" w:eastAsia="DengXian Light" w:hAnsiTheme="minorHAnsi" w:cs="Calibri"/>
                <w:b/>
                <w:sz w:val="28"/>
                <w:szCs w:val="28"/>
              </w:rPr>
            </w:pPr>
            <w:r w:rsidRPr="00596407">
              <w:rPr>
                <w:rStyle w:val="normaltextrun"/>
                <w:rFonts w:asciiTheme="minorHAnsi" w:eastAsia="DengXian Light" w:hAnsiTheme="minorHAnsi" w:cs="Calibri"/>
                <w:b/>
                <w:sz w:val="28"/>
                <w:szCs w:val="28"/>
              </w:rPr>
              <w:t>Keep Early Years Unique  </w:t>
            </w:r>
          </w:p>
          <w:p w14:paraId="576DC4C1" w14:textId="77777777" w:rsidR="003A5C01" w:rsidRPr="00596407" w:rsidRDefault="003A5C01" w:rsidP="003A5C01">
            <w:pPr>
              <w:pStyle w:val="paragraph"/>
              <w:spacing w:before="0" w:beforeAutospacing="0" w:after="0" w:afterAutospacing="0"/>
              <w:textAlignment w:val="baseline"/>
              <w:rPr>
                <w:rFonts w:asciiTheme="minorHAnsi" w:eastAsia="DengXian Light" w:hAnsiTheme="minorHAnsi" w:cs="Calibri"/>
                <w:sz w:val="28"/>
                <w:szCs w:val="28"/>
              </w:rPr>
            </w:pPr>
            <w:r w:rsidRPr="00596407">
              <w:rPr>
                <w:rStyle w:val="normaltextrun"/>
                <w:rFonts w:asciiTheme="minorHAnsi" w:eastAsia="DengXian Light" w:hAnsiTheme="minorHAnsi" w:cs="Calibri"/>
                <w:sz w:val="28"/>
                <w:szCs w:val="28"/>
                <w:shd w:val="clear" w:color="auto" w:fill="FFFFFF"/>
              </w:rPr>
              <w:t>online activities or suggestions of things to do that don't require the use of tech</w:t>
            </w:r>
            <w:r w:rsidRPr="00596407">
              <w:rPr>
                <w:rStyle w:val="eop"/>
                <w:rFonts w:asciiTheme="minorHAnsi" w:eastAsia="DengXian Light" w:hAnsiTheme="minorHAnsi" w:cs="Calibri"/>
                <w:sz w:val="28"/>
                <w:szCs w:val="28"/>
              </w:rPr>
              <w:t> </w:t>
            </w:r>
          </w:p>
          <w:p w14:paraId="292201BF" w14:textId="77777777" w:rsidR="003A5C01" w:rsidRPr="00596407" w:rsidRDefault="00A22697" w:rsidP="003A5C01">
            <w:pPr>
              <w:pStyle w:val="paragraph"/>
              <w:spacing w:before="0" w:beforeAutospacing="0" w:after="0" w:afterAutospacing="0"/>
              <w:textAlignment w:val="baseline"/>
              <w:rPr>
                <w:rStyle w:val="eop"/>
                <w:rFonts w:asciiTheme="minorHAnsi" w:eastAsia="DengXian Light" w:hAnsiTheme="minorHAnsi" w:cs="Calibri"/>
                <w:color w:val="0070C0"/>
                <w:sz w:val="28"/>
                <w:szCs w:val="28"/>
              </w:rPr>
            </w:pPr>
            <w:hyperlink r:id="rId26" w:tgtFrame="_blank" w:history="1">
              <w:r w:rsidR="003A5C01" w:rsidRPr="00596407">
                <w:rPr>
                  <w:rStyle w:val="normaltextrun"/>
                  <w:rFonts w:asciiTheme="minorHAnsi" w:eastAsia="DengXian Light" w:hAnsiTheme="minorHAnsi" w:cs="Calibri"/>
                  <w:color w:val="0070C0"/>
                  <w:sz w:val="28"/>
                  <w:szCs w:val="28"/>
                  <w:u w:val="single"/>
                </w:rPr>
                <w:t>https://www.keyu.co.uk/new-learning-at-home-together/</w:t>
              </w:r>
            </w:hyperlink>
            <w:r w:rsidR="003A5C01" w:rsidRPr="00596407">
              <w:rPr>
                <w:rStyle w:val="eop"/>
                <w:rFonts w:asciiTheme="minorHAnsi" w:eastAsia="DengXian Light" w:hAnsiTheme="minorHAnsi" w:cs="Calibri"/>
                <w:color w:val="0070C0"/>
                <w:sz w:val="28"/>
                <w:szCs w:val="28"/>
              </w:rPr>
              <w:t> </w:t>
            </w:r>
          </w:p>
          <w:p w14:paraId="18A9C9DE" w14:textId="77777777" w:rsidR="003A5C01" w:rsidRPr="00596407" w:rsidRDefault="003A5C01" w:rsidP="003A5C01">
            <w:pPr>
              <w:pStyle w:val="paragraph"/>
              <w:spacing w:before="0" w:beforeAutospacing="0" w:after="0" w:afterAutospacing="0"/>
              <w:textAlignment w:val="baseline"/>
              <w:rPr>
                <w:rStyle w:val="eop"/>
                <w:rFonts w:asciiTheme="minorHAnsi" w:eastAsia="DengXian Light" w:hAnsiTheme="minorHAnsi" w:cs="Calibri"/>
                <w:color w:val="0070C0"/>
                <w:sz w:val="28"/>
                <w:szCs w:val="28"/>
              </w:rPr>
            </w:pPr>
          </w:p>
          <w:p w14:paraId="44B1F615" w14:textId="77777777" w:rsidR="003A5C01" w:rsidRPr="00596407" w:rsidRDefault="003A5C01" w:rsidP="003A5C01">
            <w:pPr>
              <w:pStyle w:val="paragraph"/>
              <w:spacing w:before="0" w:beforeAutospacing="0" w:after="0" w:afterAutospacing="0"/>
              <w:textAlignment w:val="baseline"/>
              <w:rPr>
                <w:rStyle w:val="eop"/>
                <w:rFonts w:asciiTheme="minorHAnsi" w:eastAsia="DengXian Light" w:hAnsiTheme="minorHAnsi" w:cs="Calibri"/>
                <w:color w:val="000000"/>
                <w:sz w:val="28"/>
                <w:szCs w:val="28"/>
                <w:shd w:val="clear" w:color="auto" w:fill="FFFFFF"/>
              </w:rPr>
            </w:pPr>
            <w:r w:rsidRPr="00596407">
              <w:rPr>
                <w:rStyle w:val="normaltextrun"/>
                <w:rFonts w:asciiTheme="minorHAnsi" w:eastAsia="DengXian Light" w:hAnsiTheme="minorHAnsi" w:cs="Calibri"/>
                <w:b/>
                <w:color w:val="000000"/>
                <w:sz w:val="28"/>
                <w:szCs w:val="28"/>
                <w:shd w:val="clear" w:color="auto" w:fill="FFFFFF"/>
              </w:rPr>
              <w:t>National Geographic Kids</w:t>
            </w:r>
            <w:r w:rsidRPr="00596407">
              <w:rPr>
                <w:rStyle w:val="scxw59635027"/>
                <w:rFonts w:asciiTheme="minorHAnsi" w:eastAsia="DengXian Light" w:hAnsiTheme="minorHAnsi" w:cs="Calibri"/>
                <w:color w:val="000000"/>
                <w:sz w:val="28"/>
                <w:szCs w:val="28"/>
                <w:shd w:val="clear" w:color="auto" w:fill="FFFFFF"/>
              </w:rPr>
              <w:t> </w:t>
            </w:r>
            <w:r w:rsidRPr="00596407">
              <w:rPr>
                <w:rFonts w:asciiTheme="minorHAnsi" w:eastAsia="DengXian Light" w:hAnsiTheme="minorHAnsi" w:cs="Calibri"/>
                <w:color w:val="000000"/>
                <w:sz w:val="28"/>
                <w:szCs w:val="28"/>
                <w:shd w:val="clear" w:color="auto" w:fill="FFFFFF"/>
              </w:rPr>
              <w:br/>
            </w:r>
            <w:hyperlink r:id="rId27" w:tgtFrame="_blank" w:history="1">
              <w:r w:rsidRPr="00596407">
                <w:rPr>
                  <w:rStyle w:val="normaltextrun"/>
                  <w:rFonts w:asciiTheme="minorHAnsi" w:eastAsia="DengXian Light" w:hAnsiTheme="minorHAnsi" w:cs="Calibri"/>
                  <w:color w:val="0563C1"/>
                  <w:sz w:val="28"/>
                  <w:szCs w:val="28"/>
                  <w:u w:val="single"/>
                  <w:shd w:val="clear" w:color="auto" w:fill="FFFFFF"/>
                </w:rPr>
                <w:t>https://www.natgeokids.com/uk/</w:t>
              </w:r>
              <w:r w:rsidRPr="00596407">
                <w:rPr>
                  <w:rStyle w:val="scxw59635027"/>
                  <w:rFonts w:asciiTheme="minorHAnsi" w:eastAsia="DengXian Light" w:hAnsiTheme="minorHAnsi" w:cs="Calibri"/>
                  <w:color w:val="0563C1"/>
                  <w:sz w:val="28"/>
                  <w:szCs w:val="28"/>
                  <w:shd w:val="clear" w:color="auto" w:fill="FFFFFF"/>
                </w:rPr>
                <w:t> </w:t>
              </w:r>
              <w:r w:rsidRPr="00596407">
                <w:rPr>
                  <w:rFonts w:asciiTheme="minorHAnsi" w:eastAsia="DengXian Light" w:hAnsiTheme="minorHAnsi" w:cs="Calibri"/>
                  <w:color w:val="0563C1"/>
                  <w:sz w:val="28"/>
                  <w:szCs w:val="28"/>
                  <w:shd w:val="clear" w:color="auto" w:fill="FFFFFF"/>
                </w:rPr>
                <w:br/>
              </w:r>
            </w:hyperlink>
            <w:r w:rsidRPr="00596407">
              <w:rPr>
                <w:rStyle w:val="normaltextrun"/>
                <w:rFonts w:asciiTheme="minorHAnsi" w:eastAsia="DengXian Light" w:hAnsiTheme="minorHAnsi" w:cs="Calibri"/>
                <w:color w:val="000000"/>
                <w:sz w:val="28"/>
                <w:szCs w:val="28"/>
                <w:shd w:val="clear" w:color="auto" w:fill="FFFFFF"/>
              </w:rPr>
              <w:t>Activities and quizzes for younger kids.</w:t>
            </w:r>
            <w:r w:rsidRPr="00596407">
              <w:rPr>
                <w:rStyle w:val="eop"/>
                <w:rFonts w:asciiTheme="minorHAnsi" w:eastAsia="DengXian Light" w:hAnsiTheme="minorHAnsi" w:cs="Calibri"/>
                <w:color w:val="000000"/>
                <w:sz w:val="28"/>
                <w:szCs w:val="28"/>
                <w:shd w:val="clear" w:color="auto" w:fill="FFFFFF"/>
              </w:rPr>
              <w:t> </w:t>
            </w:r>
          </w:p>
          <w:p w14:paraId="7A3A5273" w14:textId="77777777" w:rsidR="003A5C01" w:rsidRPr="00596407" w:rsidRDefault="003A5C01" w:rsidP="003A5C01">
            <w:pPr>
              <w:pStyle w:val="paragraph"/>
              <w:spacing w:before="0" w:beforeAutospacing="0" w:after="0" w:afterAutospacing="0"/>
              <w:textAlignment w:val="baseline"/>
              <w:rPr>
                <w:rStyle w:val="eop"/>
                <w:rFonts w:asciiTheme="minorHAnsi" w:eastAsia="DengXian Light" w:hAnsiTheme="minorHAnsi" w:cs="Calibri"/>
                <w:color w:val="000000"/>
                <w:sz w:val="28"/>
                <w:szCs w:val="28"/>
                <w:shd w:val="clear" w:color="auto" w:fill="FFFFFF"/>
              </w:rPr>
            </w:pPr>
          </w:p>
          <w:p w14:paraId="2A7A0947" w14:textId="77777777" w:rsidR="003A5C01" w:rsidRPr="00596407" w:rsidRDefault="003A5C01" w:rsidP="003A5C01">
            <w:pPr>
              <w:pStyle w:val="paragraph"/>
              <w:spacing w:before="0" w:beforeAutospacing="0" w:after="0" w:afterAutospacing="0"/>
              <w:textAlignment w:val="baseline"/>
              <w:rPr>
                <w:rFonts w:asciiTheme="minorHAnsi" w:eastAsia="DengXian Light" w:hAnsiTheme="minorHAnsi" w:cs="Calibri"/>
                <w:sz w:val="28"/>
                <w:szCs w:val="28"/>
              </w:rPr>
            </w:pPr>
            <w:r w:rsidRPr="00596407">
              <w:rPr>
                <w:rStyle w:val="normaltextrun"/>
                <w:rFonts w:asciiTheme="minorHAnsi" w:eastAsia="DengXian Light" w:hAnsiTheme="minorHAnsi" w:cs="Calibri"/>
                <w:b/>
                <w:color w:val="212121"/>
                <w:sz w:val="28"/>
                <w:szCs w:val="28"/>
                <w:shd w:val="clear" w:color="auto" w:fill="FFFFFF"/>
              </w:rPr>
              <w:t>Nature Detectives</w:t>
            </w:r>
            <w:r w:rsidRPr="00596407">
              <w:rPr>
                <w:rStyle w:val="scxw58314709"/>
                <w:rFonts w:asciiTheme="minorHAnsi" w:eastAsia="DengXian Light" w:hAnsiTheme="minorHAnsi" w:cs="Calibri"/>
                <w:color w:val="212121"/>
                <w:sz w:val="28"/>
                <w:szCs w:val="28"/>
                <w:shd w:val="clear" w:color="auto" w:fill="FFFFFF"/>
              </w:rPr>
              <w:t> </w:t>
            </w:r>
            <w:r w:rsidRPr="00596407">
              <w:rPr>
                <w:rFonts w:asciiTheme="minorHAnsi" w:eastAsia="DengXian Light" w:hAnsiTheme="minorHAnsi" w:cs="Calibri"/>
                <w:color w:val="212121"/>
                <w:sz w:val="28"/>
                <w:szCs w:val="28"/>
                <w:shd w:val="clear" w:color="auto" w:fill="FFFFFF"/>
              </w:rPr>
              <w:br/>
            </w:r>
            <w:hyperlink r:id="rId28" w:tgtFrame="_blank" w:history="1">
              <w:r w:rsidRPr="00596407">
                <w:rPr>
                  <w:rStyle w:val="normaltextrun"/>
                  <w:rFonts w:asciiTheme="minorHAnsi" w:eastAsia="DengXian Light" w:hAnsiTheme="minorHAnsi" w:cs="Calibri"/>
                  <w:color w:val="0563C1"/>
                  <w:sz w:val="28"/>
                  <w:szCs w:val="28"/>
                  <w:u w:val="single"/>
                  <w:shd w:val="clear" w:color="auto" w:fill="FFFFFF"/>
                </w:rPr>
                <w:t>https://naturedetectives.woodlandtrust.org.uk/naturedetectives/</w:t>
              </w:r>
              <w:r w:rsidRPr="00596407">
                <w:rPr>
                  <w:rStyle w:val="scxw58314709"/>
                  <w:rFonts w:asciiTheme="minorHAnsi" w:eastAsia="DengXian Light" w:hAnsiTheme="minorHAnsi" w:cs="Calibri"/>
                  <w:color w:val="0563C1"/>
                  <w:sz w:val="28"/>
                  <w:szCs w:val="28"/>
                  <w:shd w:val="clear" w:color="auto" w:fill="FFFFFF"/>
                </w:rPr>
                <w:t> </w:t>
              </w:r>
              <w:r w:rsidRPr="00596407">
                <w:rPr>
                  <w:rFonts w:asciiTheme="minorHAnsi" w:eastAsia="DengXian Light" w:hAnsiTheme="minorHAnsi" w:cs="Calibri"/>
                  <w:color w:val="0563C1"/>
                  <w:sz w:val="28"/>
                  <w:szCs w:val="28"/>
                  <w:shd w:val="clear" w:color="auto" w:fill="FFFFFF"/>
                </w:rPr>
                <w:br/>
              </w:r>
            </w:hyperlink>
            <w:r w:rsidRPr="00596407">
              <w:rPr>
                <w:rStyle w:val="normaltextrun"/>
                <w:rFonts w:asciiTheme="minorHAnsi" w:eastAsia="DengXian Light" w:hAnsiTheme="minorHAnsi" w:cs="Calibri"/>
                <w:color w:val="212121"/>
                <w:sz w:val="28"/>
                <w:szCs w:val="28"/>
                <w:shd w:val="clear" w:color="auto" w:fill="FFFFFF"/>
              </w:rPr>
              <w:t>A lot of these can be done in a garden, or if you can get to a remote forest location!</w:t>
            </w:r>
            <w:r w:rsidRPr="00596407">
              <w:rPr>
                <w:rStyle w:val="eop"/>
                <w:rFonts w:asciiTheme="minorHAnsi" w:eastAsia="DengXian Light" w:hAnsiTheme="minorHAnsi" w:cs="Calibri"/>
                <w:color w:val="212121"/>
                <w:sz w:val="28"/>
                <w:szCs w:val="28"/>
                <w:shd w:val="clear" w:color="auto" w:fill="FFFFFF"/>
              </w:rPr>
              <w:t> </w:t>
            </w:r>
          </w:p>
          <w:p w14:paraId="26C2BA3E" w14:textId="77777777" w:rsidR="003A5C01" w:rsidRPr="00596407" w:rsidRDefault="003A5C01">
            <w:pPr>
              <w:rPr>
                <w:rFonts w:eastAsia="DengXian Light"/>
                <w:b/>
                <w:sz w:val="28"/>
                <w:szCs w:val="28"/>
              </w:rPr>
            </w:pPr>
          </w:p>
        </w:tc>
      </w:tr>
    </w:tbl>
    <w:p w14:paraId="3080A451" w14:textId="77777777" w:rsidR="007F529C" w:rsidRPr="00596407" w:rsidRDefault="00455019">
      <w:pPr>
        <w:rPr>
          <w:sz w:val="28"/>
          <w:szCs w:val="28"/>
        </w:rPr>
      </w:pPr>
      <w:r w:rsidRPr="00596407">
        <w:rPr>
          <w:sz w:val="28"/>
          <w:szCs w:val="28"/>
        </w:rPr>
        <w:lastRenderedPageBreak/>
        <w:t xml:space="preserve"> </w:t>
      </w:r>
    </w:p>
    <w:sectPr w:rsidR="007F529C" w:rsidRPr="00596407" w:rsidSect="003A5C01">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A4F"/>
    <w:multiLevelType w:val="multilevel"/>
    <w:tmpl w:val="643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D4CDA"/>
    <w:multiLevelType w:val="multilevel"/>
    <w:tmpl w:val="126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37071"/>
    <w:multiLevelType w:val="hybridMultilevel"/>
    <w:tmpl w:val="FF00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A5FBA"/>
    <w:multiLevelType w:val="multilevel"/>
    <w:tmpl w:val="6AF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C6DF4"/>
    <w:multiLevelType w:val="multilevel"/>
    <w:tmpl w:val="D69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A93180"/>
    <w:multiLevelType w:val="multilevel"/>
    <w:tmpl w:val="603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6A5432"/>
    <w:multiLevelType w:val="multilevel"/>
    <w:tmpl w:val="A68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CA4C11"/>
    <w:multiLevelType w:val="multilevel"/>
    <w:tmpl w:val="BFC68A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8D23DC"/>
    <w:multiLevelType w:val="multilevel"/>
    <w:tmpl w:val="E0C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8"/>
  </w:num>
  <w:num w:numId="4">
    <w:abstractNumId w:val="4"/>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19"/>
    <w:rsid w:val="00055A70"/>
    <w:rsid w:val="000B7295"/>
    <w:rsid w:val="00132676"/>
    <w:rsid w:val="001B4B4F"/>
    <w:rsid w:val="001C6869"/>
    <w:rsid w:val="002400A2"/>
    <w:rsid w:val="002D583B"/>
    <w:rsid w:val="002F3189"/>
    <w:rsid w:val="00325E43"/>
    <w:rsid w:val="003531E5"/>
    <w:rsid w:val="00373139"/>
    <w:rsid w:val="003A5C01"/>
    <w:rsid w:val="00455019"/>
    <w:rsid w:val="004C1DDE"/>
    <w:rsid w:val="005001BE"/>
    <w:rsid w:val="00596407"/>
    <w:rsid w:val="005B63C1"/>
    <w:rsid w:val="006038B4"/>
    <w:rsid w:val="006426B6"/>
    <w:rsid w:val="00687E64"/>
    <w:rsid w:val="007E519A"/>
    <w:rsid w:val="007F529C"/>
    <w:rsid w:val="00953907"/>
    <w:rsid w:val="00987BF3"/>
    <w:rsid w:val="00A111C2"/>
    <w:rsid w:val="00A22697"/>
    <w:rsid w:val="00A62E15"/>
    <w:rsid w:val="00B72EC9"/>
    <w:rsid w:val="00C47B90"/>
    <w:rsid w:val="00C55472"/>
    <w:rsid w:val="00D53609"/>
    <w:rsid w:val="00DA3ECC"/>
    <w:rsid w:val="00DB2A71"/>
    <w:rsid w:val="00E571F9"/>
    <w:rsid w:val="00EB0EF7"/>
    <w:rsid w:val="00F3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29A2"/>
  <w15:chartTrackingRefBased/>
  <w15:docId w15:val="{1C483507-BE2E-4261-87BC-5E89D2C0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226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19"/>
    <w:rPr>
      <w:rFonts w:ascii="Segoe UI" w:hAnsi="Segoe UI" w:cs="Segoe UI"/>
      <w:sz w:val="18"/>
      <w:szCs w:val="18"/>
    </w:rPr>
  </w:style>
  <w:style w:type="table" w:styleId="TableGrid">
    <w:name w:val="Table Grid"/>
    <w:basedOn w:val="TableNormal"/>
    <w:uiPriority w:val="39"/>
    <w:rsid w:val="00DA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3ECC"/>
  </w:style>
  <w:style w:type="character" w:customStyle="1" w:styleId="eop">
    <w:name w:val="eop"/>
    <w:basedOn w:val="DefaultParagraphFont"/>
    <w:rsid w:val="00DA3ECC"/>
  </w:style>
  <w:style w:type="paragraph" w:styleId="ListParagraph">
    <w:name w:val="List Paragraph"/>
    <w:basedOn w:val="Normal"/>
    <w:uiPriority w:val="34"/>
    <w:qFormat/>
    <w:rsid w:val="00DA3ECC"/>
    <w:pPr>
      <w:ind w:left="720"/>
      <w:contextualSpacing/>
    </w:pPr>
  </w:style>
  <w:style w:type="paragraph" w:customStyle="1" w:styleId="paragraph">
    <w:name w:val="paragraph"/>
    <w:basedOn w:val="Normal"/>
    <w:rsid w:val="00DA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26B6"/>
    <w:rPr>
      <w:color w:val="0563C1" w:themeColor="hyperlink"/>
      <w:u w:val="single"/>
    </w:rPr>
  </w:style>
  <w:style w:type="character" w:customStyle="1" w:styleId="scxw59635027">
    <w:name w:val="scxw59635027"/>
    <w:basedOn w:val="DefaultParagraphFont"/>
    <w:rsid w:val="003A5C01"/>
  </w:style>
  <w:style w:type="character" w:customStyle="1" w:styleId="scxw58314709">
    <w:name w:val="scxw58314709"/>
    <w:basedOn w:val="DefaultParagraphFont"/>
    <w:rsid w:val="003A5C01"/>
  </w:style>
  <w:style w:type="paragraph" w:styleId="NoSpacing">
    <w:name w:val="No Spacing"/>
    <w:uiPriority w:val="1"/>
    <w:qFormat/>
    <w:rsid w:val="00687E64"/>
    <w:pPr>
      <w:spacing w:after="0" w:line="240" w:lineRule="auto"/>
    </w:pPr>
  </w:style>
  <w:style w:type="character" w:styleId="FollowedHyperlink">
    <w:name w:val="FollowedHyperlink"/>
    <w:basedOn w:val="DefaultParagraphFont"/>
    <w:uiPriority w:val="99"/>
    <w:semiHidden/>
    <w:unhideWhenUsed/>
    <w:rsid w:val="00DB2A71"/>
    <w:rPr>
      <w:color w:val="954F72" w:themeColor="followedHyperlink"/>
      <w:u w:val="single"/>
    </w:rPr>
  </w:style>
  <w:style w:type="character" w:styleId="UnresolvedMention">
    <w:name w:val="Unresolved Mention"/>
    <w:basedOn w:val="DefaultParagraphFont"/>
    <w:uiPriority w:val="99"/>
    <w:semiHidden/>
    <w:unhideWhenUsed/>
    <w:rsid w:val="002F3189"/>
    <w:rPr>
      <w:color w:val="605E5C"/>
      <w:shd w:val="clear" w:color="auto" w:fill="E1DFDD"/>
    </w:rPr>
  </w:style>
  <w:style w:type="paragraph" w:styleId="NormalWeb">
    <w:name w:val="Normal (Web)"/>
    <w:basedOn w:val="Normal"/>
    <w:uiPriority w:val="99"/>
    <w:semiHidden/>
    <w:unhideWhenUsed/>
    <w:rsid w:val="002F31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22697"/>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80556">
      <w:bodyDiv w:val="1"/>
      <w:marLeft w:val="0"/>
      <w:marRight w:val="0"/>
      <w:marTop w:val="0"/>
      <w:marBottom w:val="0"/>
      <w:divBdr>
        <w:top w:val="none" w:sz="0" w:space="0" w:color="auto"/>
        <w:left w:val="none" w:sz="0" w:space="0" w:color="auto"/>
        <w:bottom w:val="none" w:sz="0" w:space="0" w:color="auto"/>
        <w:right w:val="none" w:sz="0" w:space="0" w:color="auto"/>
      </w:divBdr>
    </w:div>
    <w:div w:id="418600784">
      <w:bodyDiv w:val="1"/>
      <w:marLeft w:val="0"/>
      <w:marRight w:val="0"/>
      <w:marTop w:val="0"/>
      <w:marBottom w:val="0"/>
      <w:divBdr>
        <w:top w:val="none" w:sz="0" w:space="0" w:color="auto"/>
        <w:left w:val="none" w:sz="0" w:space="0" w:color="auto"/>
        <w:bottom w:val="none" w:sz="0" w:space="0" w:color="auto"/>
        <w:right w:val="none" w:sz="0" w:space="0" w:color="auto"/>
      </w:divBdr>
    </w:div>
    <w:div w:id="628054577">
      <w:bodyDiv w:val="1"/>
      <w:marLeft w:val="0"/>
      <w:marRight w:val="0"/>
      <w:marTop w:val="0"/>
      <w:marBottom w:val="0"/>
      <w:divBdr>
        <w:top w:val="none" w:sz="0" w:space="0" w:color="auto"/>
        <w:left w:val="none" w:sz="0" w:space="0" w:color="auto"/>
        <w:bottom w:val="none" w:sz="0" w:space="0" w:color="auto"/>
        <w:right w:val="none" w:sz="0" w:space="0" w:color="auto"/>
      </w:divBdr>
      <w:divsChild>
        <w:div w:id="955798459">
          <w:marLeft w:val="0"/>
          <w:marRight w:val="0"/>
          <w:marTop w:val="0"/>
          <w:marBottom w:val="0"/>
          <w:divBdr>
            <w:top w:val="none" w:sz="0" w:space="0" w:color="auto"/>
            <w:left w:val="none" w:sz="0" w:space="0" w:color="auto"/>
            <w:bottom w:val="none" w:sz="0" w:space="0" w:color="auto"/>
            <w:right w:val="none" w:sz="0" w:space="0" w:color="auto"/>
          </w:divBdr>
        </w:div>
        <w:div w:id="1163083685">
          <w:marLeft w:val="0"/>
          <w:marRight w:val="0"/>
          <w:marTop w:val="0"/>
          <w:marBottom w:val="0"/>
          <w:divBdr>
            <w:top w:val="none" w:sz="0" w:space="0" w:color="auto"/>
            <w:left w:val="none" w:sz="0" w:space="0" w:color="auto"/>
            <w:bottom w:val="none" w:sz="0" w:space="0" w:color="auto"/>
            <w:right w:val="none" w:sz="0" w:space="0" w:color="auto"/>
          </w:divBdr>
        </w:div>
        <w:div w:id="1129935963">
          <w:marLeft w:val="0"/>
          <w:marRight w:val="0"/>
          <w:marTop w:val="0"/>
          <w:marBottom w:val="0"/>
          <w:divBdr>
            <w:top w:val="none" w:sz="0" w:space="0" w:color="auto"/>
            <w:left w:val="none" w:sz="0" w:space="0" w:color="auto"/>
            <w:bottom w:val="none" w:sz="0" w:space="0" w:color="auto"/>
            <w:right w:val="none" w:sz="0" w:space="0" w:color="auto"/>
          </w:divBdr>
        </w:div>
        <w:div w:id="7606057">
          <w:marLeft w:val="0"/>
          <w:marRight w:val="0"/>
          <w:marTop w:val="0"/>
          <w:marBottom w:val="0"/>
          <w:divBdr>
            <w:top w:val="none" w:sz="0" w:space="0" w:color="auto"/>
            <w:left w:val="none" w:sz="0" w:space="0" w:color="auto"/>
            <w:bottom w:val="none" w:sz="0" w:space="0" w:color="auto"/>
            <w:right w:val="none" w:sz="0" w:space="0" w:color="auto"/>
          </w:divBdr>
        </w:div>
      </w:divsChild>
    </w:div>
    <w:div w:id="896818171">
      <w:bodyDiv w:val="1"/>
      <w:marLeft w:val="0"/>
      <w:marRight w:val="0"/>
      <w:marTop w:val="0"/>
      <w:marBottom w:val="0"/>
      <w:divBdr>
        <w:top w:val="none" w:sz="0" w:space="0" w:color="auto"/>
        <w:left w:val="none" w:sz="0" w:space="0" w:color="auto"/>
        <w:bottom w:val="none" w:sz="0" w:space="0" w:color="auto"/>
        <w:right w:val="none" w:sz="0" w:space="0" w:color="auto"/>
      </w:divBdr>
    </w:div>
    <w:div w:id="1086532114">
      <w:bodyDiv w:val="1"/>
      <w:marLeft w:val="0"/>
      <w:marRight w:val="0"/>
      <w:marTop w:val="0"/>
      <w:marBottom w:val="0"/>
      <w:divBdr>
        <w:top w:val="none" w:sz="0" w:space="0" w:color="auto"/>
        <w:left w:val="none" w:sz="0" w:space="0" w:color="auto"/>
        <w:bottom w:val="none" w:sz="0" w:space="0" w:color="auto"/>
        <w:right w:val="none" w:sz="0" w:space="0" w:color="auto"/>
      </w:divBdr>
    </w:div>
    <w:div w:id="1431707095">
      <w:bodyDiv w:val="1"/>
      <w:marLeft w:val="0"/>
      <w:marRight w:val="0"/>
      <w:marTop w:val="0"/>
      <w:marBottom w:val="0"/>
      <w:divBdr>
        <w:top w:val="none" w:sz="0" w:space="0" w:color="auto"/>
        <w:left w:val="none" w:sz="0" w:space="0" w:color="auto"/>
        <w:bottom w:val="none" w:sz="0" w:space="0" w:color="auto"/>
        <w:right w:val="none" w:sz="0" w:space="0" w:color="auto"/>
      </w:divBdr>
    </w:div>
    <w:div w:id="1457605036">
      <w:bodyDiv w:val="1"/>
      <w:marLeft w:val="0"/>
      <w:marRight w:val="0"/>
      <w:marTop w:val="0"/>
      <w:marBottom w:val="0"/>
      <w:divBdr>
        <w:top w:val="none" w:sz="0" w:space="0" w:color="auto"/>
        <w:left w:val="none" w:sz="0" w:space="0" w:color="auto"/>
        <w:bottom w:val="none" w:sz="0" w:space="0" w:color="auto"/>
        <w:right w:val="none" w:sz="0" w:space="0" w:color="auto"/>
      </w:divBdr>
    </w:div>
    <w:div w:id="2062367514">
      <w:bodyDiv w:val="1"/>
      <w:marLeft w:val="0"/>
      <w:marRight w:val="0"/>
      <w:marTop w:val="0"/>
      <w:marBottom w:val="0"/>
      <w:divBdr>
        <w:top w:val="none" w:sz="0" w:space="0" w:color="auto"/>
        <w:left w:val="none" w:sz="0" w:space="0" w:color="auto"/>
        <w:bottom w:val="none" w:sz="0" w:space="0" w:color="auto"/>
        <w:right w:val="none" w:sz="0" w:space="0" w:color="auto"/>
      </w:divBdr>
      <w:divsChild>
        <w:div w:id="2068065708">
          <w:marLeft w:val="0"/>
          <w:marRight w:val="0"/>
          <w:marTop w:val="0"/>
          <w:marBottom w:val="0"/>
          <w:divBdr>
            <w:top w:val="none" w:sz="0" w:space="0" w:color="auto"/>
            <w:left w:val="none" w:sz="0" w:space="0" w:color="auto"/>
            <w:bottom w:val="none" w:sz="0" w:space="0" w:color="auto"/>
            <w:right w:val="none" w:sz="0" w:space="0" w:color="auto"/>
          </w:divBdr>
        </w:div>
        <w:div w:id="1006322034">
          <w:marLeft w:val="0"/>
          <w:marRight w:val="0"/>
          <w:marTop w:val="0"/>
          <w:marBottom w:val="0"/>
          <w:divBdr>
            <w:top w:val="none" w:sz="0" w:space="0" w:color="auto"/>
            <w:left w:val="none" w:sz="0" w:space="0" w:color="auto"/>
            <w:bottom w:val="none" w:sz="0" w:space="0" w:color="auto"/>
            <w:right w:val="none" w:sz="0" w:space="0" w:color="auto"/>
          </w:divBdr>
        </w:div>
        <w:div w:id="1007832336">
          <w:marLeft w:val="0"/>
          <w:marRight w:val="0"/>
          <w:marTop w:val="0"/>
          <w:marBottom w:val="0"/>
          <w:divBdr>
            <w:top w:val="none" w:sz="0" w:space="0" w:color="auto"/>
            <w:left w:val="none" w:sz="0" w:space="0" w:color="auto"/>
            <w:bottom w:val="none" w:sz="0" w:space="0" w:color="auto"/>
            <w:right w:val="none" w:sz="0" w:space="0" w:color="auto"/>
          </w:divBdr>
        </w:div>
        <w:div w:id="1821992688">
          <w:marLeft w:val="0"/>
          <w:marRight w:val="0"/>
          <w:marTop w:val="0"/>
          <w:marBottom w:val="0"/>
          <w:divBdr>
            <w:top w:val="none" w:sz="0" w:space="0" w:color="auto"/>
            <w:left w:val="none" w:sz="0" w:space="0" w:color="auto"/>
            <w:bottom w:val="none" w:sz="0" w:space="0" w:color="auto"/>
            <w:right w:val="none" w:sz="0" w:space="0" w:color="auto"/>
          </w:divBdr>
        </w:div>
        <w:div w:id="1055356246">
          <w:marLeft w:val="0"/>
          <w:marRight w:val="0"/>
          <w:marTop w:val="0"/>
          <w:marBottom w:val="0"/>
          <w:divBdr>
            <w:top w:val="none" w:sz="0" w:space="0" w:color="auto"/>
            <w:left w:val="none" w:sz="0" w:space="0" w:color="auto"/>
            <w:bottom w:val="none" w:sz="0" w:space="0" w:color="auto"/>
            <w:right w:val="none" w:sz="0" w:space="0" w:color="auto"/>
          </w:divBdr>
        </w:div>
        <w:div w:id="54819821">
          <w:marLeft w:val="0"/>
          <w:marRight w:val="0"/>
          <w:marTop w:val="0"/>
          <w:marBottom w:val="0"/>
          <w:divBdr>
            <w:top w:val="none" w:sz="0" w:space="0" w:color="auto"/>
            <w:left w:val="none" w:sz="0" w:space="0" w:color="auto"/>
            <w:bottom w:val="none" w:sz="0" w:space="0" w:color="auto"/>
            <w:right w:val="none" w:sz="0" w:space="0" w:color="auto"/>
          </w:divBdr>
        </w:div>
        <w:div w:id="114718755">
          <w:marLeft w:val="0"/>
          <w:marRight w:val="0"/>
          <w:marTop w:val="0"/>
          <w:marBottom w:val="0"/>
          <w:divBdr>
            <w:top w:val="none" w:sz="0" w:space="0" w:color="auto"/>
            <w:left w:val="none" w:sz="0" w:space="0" w:color="auto"/>
            <w:bottom w:val="none" w:sz="0" w:space="0" w:color="auto"/>
            <w:right w:val="none" w:sz="0" w:space="0" w:color="auto"/>
          </w:divBdr>
        </w:div>
        <w:div w:id="228854625">
          <w:marLeft w:val="0"/>
          <w:marRight w:val="0"/>
          <w:marTop w:val="0"/>
          <w:marBottom w:val="0"/>
          <w:divBdr>
            <w:top w:val="none" w:sz="0" w:space="0" w:color="auto"/>
            <w:left w:val="none" w:sz="0" w:space="0" w:color="auto"/>
            <w:bottom w:val="none" w:sz="0" w:space="0" w:color="auto"/>
            <w:right w:val="none" w:sz="0" w:space="0" w:color="auto"/>
          </w:divBdr>
        </w:div>
        <w:div w:id="2020540453">
          <w:marLeft w:val="0"/>
          <w:marRight w:val="0"/>
          <w:marTop w:val="0"/>
          <w:marBottom w:val="0"/>
          <w:divBdr>
            <w:top w:val="none" w:sz="0" w:space="0" w:color="auto"/>
            <w:left w:val="none" w:sz="0" w:space="0" w:color="auto"/>
            <w:bottom w:val="none" w:sz="0" w:space="0" w:color="auto"/>
            <w:right w:val="none" w:sz="0" w:space="0" w:color="auto"/>
          </w:divBdr>
        </w:div>
        <w:div w:id="342362156">
          <w:marLeft w:val="0"/>
          <w:marRight w:val="0"/>
          <w:marTop w:val="0"/>
          <w:marBottom w:val="0"/>
          <w:divBdr>
            <w:top w:val="none" w:sz="0" w:space="0" w:color="auto"/>
            <w:left w:val="none" w:sz="0" w:space="0" w:color="auto"/>
            <w:bottom w:val="none" w:sz="0" w:space="0" w:color="auto"/>
            <w:right w:val="none" w:sz="0" w:space="0" w:color="auto"/>
          </w:divBdr>
        </w:div>
        <w:div w:id="196823399">
          <w:marLeft w:val="0"/>
          <w:marRight w:val="0"/>
          <w:marTop w:val="0"/>
          <w:marBottom w:val="0"/>
          <w:divBdr>
            <w:top w:val="none" w:sz="0" w:space="0" w:color="auto"/>
            <w:left w:val="none" w:sz="0" w:space="0" w:color="auto"/>
            <w:bottom w:val="none" w:sz="0" w:space="0" w:color="auto"/>
            <w:right w:val="none" w:sz="0" w:space="0" w:color="auto"/>
          </w:divBdr>
        </w:div>
        <w:div w:id="86001228">
          <w:marLeft w:val="0"/>
          <w:marRight w:val="0"/>
          <w:marTop w:val="0"/>
          <w:marBottom w:val="0"/>
          <w:divBdr>
            <w:top w:val="none" w:sz="0" w:space="0" w:color="auto"/>
            <w:left w:val="none" w:sz="0" w:space="0" w:color="auto"/>
            <w:bottom w:val="none" w:sz="0" w:space="0" w:color="auto"/>
            <w:right w:val="none" w:sz="0" w:space="0" w:color="auto"/>
          </w:divBdr>
        </w:div>
        <w:div w:id="1772774373">
          <w:marLeft w:val="0"/>
          <w:marRight w:val="0"/>
          <w:marTop w:val="0"/>
          <w:marBottom w:val="0"/>
          <w:divBdr>
            <w:top w:val="none" w:sz="0" w:space="0" w:color="auto"/>
            <w:left w:val="none" w:sz="0" w:space="0" w:color="auto"/>
            <w:bottom w:val="none" w:sz="0" w:space="0" w:color="auto"/>
            <w:right w:val="none" w:sz="0" w:space="0" w:color="auto"/>
          </w:divBdr>
        </w:div>
        <w:div w:id="1621688945">
          <w:marLeft w:val="0"/>
          <w:marRight w:val="0"/>
          <w:marTop w:val="0"/>
          <w:marBottom w:val="0"/>
          <w:divBdr>
            <w:top w:val="none" w:sz="0" w:space="0" w:color="auto"/>
            <w:left w:val="none" w:sz="0" w:space="0" w:color="auto"/>
            <w:bottom w:val="none" w:sz="0" w:space="0" w:color="auto"/>
            <w:right w:val="none" w:sz="0" w:space="0" w:color="auto"/>
          </w:divBdr>
        </w:div>
        <w:div w:id="1637225858">
          <w:marLeft w:val="0"/>
          <w:marRight w:val="0"/>
          <w:marTop w:val="0"/>
          <w:marBottom w:val="0"/>
          <w:divBdr>
            <w:top w:val="none" w:sz="0" w:space="0" w:color="auto"/>
            <w:left w:val="none" w:sz="0" w:space="0" w:color="auto"/>
            <w:bottom w:val="none" w:sz="0" w:space="0" w:color="auto"/>
            <w:right w:val="none" w:sz="0" w:space="0" w:color="auto"/>
          </w:divBdr>
        </w:div>
        <w:div w:id="787550253">
          <w:marLeft w:val="0"/>
          <w:marRight w:val="0"/>
          <w:marTop w:val="0"/>
          <w:marBottom w:val="0"/>
          <w:divBdr>
            <w:top w:val="none" w:sz="0" w:space="0" w:color="auto"/>
            <w:left w:val="none" w:sz="0" w:space="0" w:color="auto"/>
            <w:bottom w:val="none" w:sz="0" w:space="0" w:color="auto"/>
            <w:right w:val="none" w:sz="0" w:space="0" w:color="auto"/>
          </w:divBdr>
        </w:div>
        <w:div w:id="132333624">
          <w:marLeft w:val="0"/>
          <w:marRight w:val="0"/>
          <w:marTop w:val="0"/>
          <w:marBottom w:val="0"/>
          <w:divBdr>
            <w:top w:val="none" w:sz="0" w:space="0" w:color="auto"/>
            <w:left w:val="none" w:sz="0" w:space="0" w:color="auto"/>
            <w:bottom w:val="none" w:sz="0" w:space="0" w:color="auto"/>
            <w:right w:val="none" w:sz="0" w:space="0" w:color="auto"/>
          </w:divBdr>
        </w:div>
        <w:div w:id="30605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age.googleapis.com/sparklebox/sb7990.pdf" TargetMode="External"/><Relationship Id="rId13" Type="http://schemas.openxmlformats.org/officeDocument/2006/relationships/hyperlink" Target="https://www.bbc.co.uk/teach/school-radio/nursery-rhymes-ten-in-the-bed/z7bnmfr" TargetMode="External"/><Relationship Id="rId18" Type="http://schemas.openxmlformats.org/officeDocument/2006/relationships/hyperlink" Target="https://www.youtube.com/watch?v=Q22HH2DpAPI" TargetMode="External"/><Relationship Id="rId26" Type="http://schemas.openxmlformats.org/officeDocument/2006/relationships/hyperlink" Target="https://www.keyu.co.uk/new-learning-at-home-together/"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storage.googleapis.com/sparklebox/sb409.pdf" TargetMode="External"/><Relationship Id="rId12" Type="http://schemas.openxmlformats.org/officeDocument/2006/relationships/hyperlink" Target="https://www.bbc.co.uk/cbeebies/joinin/numberblocks-help-your-child-with-maths" TargetMode="External"/><Relationship Id="rId17" Type="http://schemas.openxmlformats.org/officeDocument/2006/relationships/hyperlink" Target="file:///\\svr\teacherresources$\2.%20NURSERY\Nursery2020\Use%20this%20guide%20here%20to%20give%20you%20ideas%20on%20what%20to%20do%20with%20your%20children%20whilst%20watching%20an%20episode." TargetMode="External"/><Relationship Id="rId25" Type="http://schemas.openxmlformats.org/officeDocument/2006/relationships/hyperlink" Target="https://alittlepinchofperfect.com/homemade-bouncing-bubble-recipe/" TargetMode="External"/><Relationship Id="rId2" Type="http://schemas.openxmlformats.org/officeDocument/2006/relationships/styles" Target="styles.xml"/><Relationship Id="rId16" Type="http://schemas.openxmlformats.org/officeDocument/2006/relationships/hyperlink" Target="https://www.bbc.co.uk/iplayer/episodes/b01cz0p1/alphablocks" TargetMode="External"/><Relationship Id="rId20" Type="http://schemas.openxmlformats.org/officeDocument/2006/relationships/hyperlink" Target="https://www.youtube.com/user/CosmicKidsYoga/video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uk/cbeebies/shows/numberblocks" TargetMode="External"/><Relationship Id="rId24" Type="http://schemas.openxmlformats.org/officeDocument/2006/relationships/hyperlink" Target="https://www.youtube.com/watch?v=ec7J57YewxQ" TargetMode="External"/><Relationship Id="rId5" Type="http://schemas.openxmlformats.org/officeDocument/2006/relationships/hyperlink" Target="file:///\\svr\teacherresources$\2.%20NURSERY\Nursery2020\Number%20resources\T-N-7093-Number-Formation-0-to-10-with-Rhymes_ver_1.pdf" TargetMode="External"/><Relationship Id="rId15" Type="http://schemas.openxmlformats.org/officeDocument/2006/relationships/hyperlink" Target="http://www.letters-and-sounds.com/phase-1-games.html" TargetMode="External"/><Relationship Id="rId23" Type="http://schemas.openxmlformats.org/officeDocument/2006/relationships/hyperlink" Target="https://5-a-day.tv/" TargetMode="External"/><Relationship Id="rId28" Type="http://schemas.openxmlformats.org/officeDocument/2006/relationships/hyperlink" Target="https://naturedetectives.woodlandtrust.org.uk/naturedetectives/" TargetMode="External"/><Relationship Id="rId10" Type="http://schemas.openxmlformats.org/officeDocument/2006/relationships/image" Target="media/image2.png"/><Relationship Id="rId19" Type="http://schemas.openxmlformats.org/officeDocument/2006/relationships/hyperlink" Target="https://home.oxfordowl.co.uk/" TargetMode="External"/><Relationship Id="rId4" Type="http://schemas.openxmlformats.org/officeDocument/2006/relationships/webSettings" Target="webSettings.xml"/><Relationship Id="rId9" Type="http://schemas.openxmlformats.org/officeDocument/2006/relationships/hyperlink" Target="https://www.sparklebox.co.uk/maths/calculations/number-bonds/tens-frames.html" TargetMode="External"/><Relationship Id="rId14" Type="http://schemas.openxmlformats.org/officeDocument/2006/relationships/hyperlink" Target="https://www.youtube.com/watch?v=7D4K9oi7oBM" TargetMode="External"/><Relationship Id="rId22" Type="http://schemas.openxmlformats.org/officeDocument/2006/relationships/hyperlink" Target="https://www.bbcgoodfood.com/howto/guide/playdough-recipe" TargetMode="External"/><Relationship Id="rId27" Type="http://schemas.openxmlformats.org/officeDocument/2006/relationships/hyperlink" Target="https://www.natgeokids.com/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Walter</dc:creator>
  <cp:keywords/>
  <dc:description/>
  <cp:lastModifiedBy>Helen Walter</cp:lastModifiedBy>
  <cp:revision>2</cp:revision>
  <cp:lastPrinted>2020-09-21T08:28:00Z</cp:lastPrinted>
  <dcterms:created xsi:type="dcterms:W3CDTF">2021-01-17T12:27:00Z</dcterms:created>
  <dcterms:modified xsi:type="dcterms:W3CDTF">2021-01-17T12:27:00Z</dcterms:modified>
</cp:coreProperties>
</file>